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E886273" w14:textId="1CE03F9B" w:rsidR="00934A35" w:rsidRDefault="00631895" w:rsidP="00D462AA">
      <w:pPr>
        <w:pStyle w:val="Title"/>
      </w:pPr>
      <w:r>
        <w:t>2A Evidence:</w:t>
      </w:r>
      <w:r w:rsidR="00B06D79">
        <w:t xml:space="preserve"> </w:t>
      </w:r>
      <w:r w:rsidR="006302D2">
        <w:t>DACA Fix</w:t>
      </w:r>
    </w:p>
    <w:p w14:paraId="16A637BD" w14:textId="1FD717BD" w:rsidR="00AF2404" w:rsidRDefault="00D462AA" w:rsidP="00AF2404">
      <w:pPr>
        <w:jc w:val="center"/>
      </w:pPr>
      <w:r>
        <w:t xml:space="preserve">By </w:t>
      </w:r>
      <w:r w:rsidR="008534AA">
        <w:t>"Coach Vance" Trefethen</w:t>
      </w:r>
    </w:p>
    <w:p w14:paraId="7AC6A5CB" w14:textId="2AC74A56" w:rsidR="00065095" w:rsidRDefault="00065095" w:rsidP="000B0333">
      <w:pPr>
        <w:pStyle w:val="NormalWeb"/>
        <w:spacing w:before="0" w:beforeAutospacing="0" w:after="0" w:afterAutospacing="0"/>
        <w:jc w:val="center"/>
        <w:textAlignment w:val="baseline"/>
        <w:rPr>
          <w:b/>
          <w:bCs/>
          <w:i/>
          <w:color w:val="000000" w:themeColor="text1"/>
          <w:bdr w:val="none" w:sz="0" w:space="0" w:color="auto" w:frame="1"/>
        </w:rPr>
      </w:pPr>
      <w:r w:rsidRPr="000B0333">
        <w:rPr>
          <w:b/>
          <w:bCs/>
          <w:i/>
          <w:color w:val="000000" w:themeColor="text1"/>
        </w:rPr>
        <w:t>Resolved:</w:t>
      </w:r>
      <w:r w:rsidRPr="000B0333">
        <w:rPr>
          <w:rFonts w:ascii="Arial" w:hAnsi="Arial" w:cs="Arial"/>
          <w:b/>
          <w:bCs/>
          <w:color w:val="000000" w:themeColor="text1"/>
          <w:sz w:val="21"/>
          <w:szCs w:val="21"/>
          <w:bdr w:val="none" w:sz="0" w:space="0" w:color="auto" w:frame="1"/>
        </w:rPr>
        <w:t xml:space="preserve"> </w:t>
      </w:r>
      <w:r w:rsidRPr="000B0333">
        <w:rPr>
          <w:b/>
          <w:bCs/>
          <w:i/>
          <w:color w:val="000000" w:themeColor="text1"/>
          <w:bdr w:val="none" w:sz="0" w:space="0" w:color="auto" w:frame="1"/>
        </w:rPr>
        <w:t>The United States federal government should substantially reduce its restrictions on legal immigration to the United States.</w:t>
      </w:r>
    </w:p>
    <w:p w14:paraId="3A7B9916" w14:textId="77777777" w:rsidR="000B0333" w:rsidRPr="000B0333" w:rsidRDefault="000B0333" w:rsidP="000B0333">
      <w:pPr>
        <w:pStyle w:val="NormalWeb"/>
        <w:spacing w:before="0" w:beforeAutospacing="0" w:after="0" w:afterAutospacing="0"/>
        <w:jc w:val="center"/>
        <w:textAlignment w:val="baseline"/>
        <w:rPr>
          <w:rFonts w:ascii="Arial" w:hAnsi="Arial" w:cs="Arial"/>
          <w:color w:val="000000" w:themeColor="text1"/>
          <w:sz w:val="21"/>
          <w:szCs w:val="21"/>
        </w:rPr>
      </w:pPr>
    </w:p>
    <w:p w14:paraId="58BA1C7A" w14:textId="08EA979E" w:rsidR="00F60940" w:rsidRPr="00F60940" w:rsidRDefault="00E41A92" w:rsidP="00F60940">
      <w:pPr>
        <w:pStyle w:val="Case"/>
        <w:numPr>
          <w:ilvl w:val="0"/>
          <w:numId w:val="0"/>
        </w:numPr>
        <w:rPr>
          <w:rFonts w:eastAsiaTheme="minorEastAsia"/>
        </w:rPr>
      </w:pPr>
      <w:r>
        <w:rPr>
          <w:rFonts w:eastAsiaTheme="minorEastAsia"/>
        </w:rPr>
        <w:t>Deferred Action for Childhood Arrivals</w:t>
      </w:r>
      <w:r w:rsidR="00631895">
        <w:rPr>
          <w:rFonts w:eastAsiaTheme="minorEastAsia"/>
        </w:rPr>
        <w:t xml:space="preserve"> was a program started by Pres. Obama without Congressional approval that was intended to manage the problem of illegal immigrants who were brought to the U.S. as children, through no fault of their own.  It enabled them temporarily to legally work in the U.S. and be protected from deportation. These immigrants for the most part have no other experience than life in the U.S. and have been raised here most of their lives.  Unfortunately, by bypassing Congress, the temporary protections afforded to them by Obama are not on a sure legal foundation and are being challenged by Pres. Trump and Congress today. Pres. Trump allowed DACA to expire in </w:t>
      </w:r>
      <w:r w:rsidR="000B0333">
        <w:rPr>
          <w:rFonts w:eastAsiaTheme="minorEastAsia"/>
        </w:rPr>
        <w:t>March</w:t>
      </w:r>
      <w:r w:rsidR="00631895">
        <w:rPr>
          <w:rFonts w:eastAsiaTheme="minorEastAsia"/>
        </w:rPr>
        <w:t xml:space="preserve"> 2018, but a federal court extended them. No one knows how long the extension will last or whether another federal court will overrule the extension. (In fact, you should research this carefully before running this case, since it can change at any time). Everyone believes some kind of resolution is needed because the DACA recipients (also known as "Dreamers") need to order their lives based on some kind of legal certainty.  They need to either be told that they will be deported or be given a pathway to legalization and citizenship.  This plan argues that the best solution for our country and for the Dreamers is to give law-abiding Dreamers legal protections and a pathway to citizenship, grounded in clear legislation passed by Congress</w:t>
      </w:r>
    </w:p>
    <w:p w14:paraId="44BF6073" w14:textId="381D80E0" w:rsidR="00631895" w:rsidRDefault="00DA2F2D">
      <w:pPr>
        <w:pStyle w:val="TOC1"/>
        <w:rPr>
          <w:rFonts w:asciiTheme="minorHAnsi" w:eastAsiaTheme="minorEastAsia" w:hAnsiTheme="minorHAnsi" w:cstheme="minorBidi"/>
          <w:b w:val="0"/>
          <w:noProof/>
          <w:sz w:val="24"/>
          <w:szCs w:val="24"/>
        </w:rPr>
      </w:pPr>
      <w:r>
        <w:fldChar w:fldCharType="begin"/>
      </w:r>
      <w:r>
        <w:instrText xml:space="preserve"> TOC \o "1-3" \t "Contention 1,2,Contention 2,3,Title 2,1" </w:instrText>
      </w:r>
      <w:r>
        <w:fldChar w:fldCharType="separate"/>
      </w:r>
      <w:r w:rsidR="00631895">
        <w:rPr>
          <w:noProof/>
        </w:rPr>
        <w:t>2A Evidence:  DACA Fix</w:t>
      </w:r>
      <w:r w:rsidR="00631895">
        <w:rPr>
          <w:noProof/>
        </w:rPr>
        <w:tab/>
      </w:r>
      <w:r w:rsidR="00631895">
        <w:rPr>
          <w:noProof/>
        </w:rPr>
        <w:fldChar w:fldCharType="begin"/>
      </w:r>
      <w:r w:rsidR="00631895">
        <w:rPr>
          <w:noProof/>
        </w:rPr>
        <w:instrText xml:space="preserve"> PAGEREF _Toc516149941 \h </w:instrText>
      </w:r>
      <w:r w:rsidR="00631895">
        <w:rPr>
          <w:noProof/>
        </w:rPr>
      </w:r>
      <w:r w:rsidR="00631895">
        <w:rPr>
          <w:noProof/>
        </w:rPr>
        <w:fldChar w:fldCharType="separate"/>
      </w:r>
      <w:r w:rsidR="00631895">
        <w:rPr>
          <w:noProof/>
        </w:rPr>
        <w:t>2</w:t>
      </w:r>
      <w:r w:rsidR="00631895">
        <w:rPr>
          <w:noProof/>
        </w:rPr>
        <w:fldChar w:fldCharType="end"/>
      </w:r>
    </w:p>
    <w:p w14:paraId="7CE3E4D4" w14:textId="559C0821" w:rsidR="00631895" w:rsidRDefault="00631895">
      <w:pPr>
        <w:pStyle w:val="TOC2"/>
        <w:rPr>
          <w:rFonts w:asciiTheme="minorHAnsi" w:eastAsiaTheme="minorEastAsia" w:hAnsiTheme="minorHAnsi" w:cstheme="minorBidi"/>
          <w:noProof/>
          <w:sz w:val="24"/>
          <w:szCs w:val="24"/>
        </w:rPr>
      </w:pPr>
      <w:r>
        <w:rPr>
          <w:noProof/>
        </w:rPr>
        <w:t>DEFINITIONS &amp; BACKGROUND</w:t>
      </w:r>
      <w:r>
        <w:rPr>
          <w:noProof/>
        </w:rPr>
        <w:tab/>
      </w:r>
      <w:r>
        <w:rPr>
          <w:noProof/>
        </w:rPr>
        <w:fldChar w:fldCharType="begin"/>
      </w:r>
      <w:r>
        <w:rPr>
          <w:noProof/>
        </w:rPr>
        <w:instrText xml:space="preserve"> PAGEREF _Toc516149942 \h </w:instrText>
      </w:r>
      <w:r>
        <w:rPr>
          <w:noProof/>
        </w:rPr>
      </w:r>
      <w:r>
        <w:rPr>
          <w:noProof/>
        </w:rPr>
        <w:fldChar w:fldCharType="separate"/>
      </w:r>
      <w:r>
        <w:rPr>
          <w:noProof/>
        </w:rPr>
        <w:t>2</w:t>
      </w:r>
      <w:r>
        <w:rPr>
          <w:noProof/>
        </w:rPr>
        <w:fldChar w:fldCharType="end"/>
      </w:r>
    </w:p>
    <w:p w14:paraId="4DCE9D0A" w14:textId="549CAFAD" w:rsidR="00631895" w:rsidRDefault="00631895">
      <w:pPr>
        <w:pStyle w:val="TOC3"/>
        <w:rPr>
          <w:rFonts w:asciiTheme="minorHAnsi" w:eastAsiaTheme="minorEastAsia" w:hAnsiTheme="minorHAnsi" w:cstheme="minorBidi"/>
          <w:noProof/>
          <w:sz w:val="24"/>
          <w:szCs w:val="24"/>
        </w:rPr>
      </w:pPr>
      <w:r>
        <w:rPr>
          <w:noProof/>
        </w:rPr>
        <w:t>Text of the Recognizing America's Children Act HR 1468</w:t>
      </w:r>
      <w:r>
        <w:rPr>
          <w:noProof/>
        </w:rPr>
        <w:tab/>
      </w:r>
      <w:r>
        <w:rPr>
          <w:noProof/>
        </w:rPr>
        <w:fldChar w:fldCharType="begin"/>
      </w:r>
      <w:r>
        <w:rPr>
          <w:noProof/>
        </w:rPr>
        <w:instrText xml:space="preserve"> PAGEREF _Toc516149943 \h </w:instrText>
      </w:r>
      <w:r>
        <w:rPr>
          <w:noProof/>
        </w:rPr>
      </w:r>
      <w:r>
        <w:rPr>
          <w:noProof/>
        </w:rPr>
        <w:fldChar w:fldCharType="separate"/>
      </w:r>
      <w:r>
        <w:rPr>
          <w:noProof/>
        </w:rPr>
        <w:t>2</w:t>
      </w:r>
      <w:r>
        <w:rPr>
          <w:noProof/>
        </w:rPr>
        <w:fldChar w:fldCharType="end"/>
      </w:r>
    </w:p>
    <w:p w14:paraId="0A6B6493" w14:textId="7B278F9F" w:rsidR="00631895" w:rsidRDefault="00631895">
      <w:pPr>
        <w:pStyle w:val="TOC3"/>
        <w:rPr>
          <w:rFonts w:asciiTheme="minorHAnsi" w:eastAsiaTheme="minorEastAsia" w:hAnsiTheme="minorHAnsi" w:cstheme="minorBidi"/>
          <w:noProof/>
          <w:sz w:val="24"/>
          <w:szCs w:val="24"/>
        </w:rPr>
      </w:pPr>
      <w:r>
        <w:rPr>
          <w:noProof/>
        </w:rPr>
        <w:t>Deferred Action for Childhood Arrivals or DACA</w:t>
      </w:r>
      <w:r>
        <w:rPr>
          <w:noProof/>
        </w:rPr>
        <w:tab/>
      </w:r>
      <w:r>
        <w:rPr>
          <w:noProof/>
        </w:rPr>
        <w:fldChar w:fldCharType="begin"/>
      </w:r>
      <w:r>
        <w:rPr>
          <w:noProof/>
        </w:rPr>
        <w:instrText xml:space="preserve"> PAGEREF _Toc516149944 \h </w:instrText>
      </w:r>
      <w:r>
        <w:rPr>
          <w:noProof/>
        </w:rPr>
      </w:r>
      <w:r>
        <w:rPr>
          <w:noProof/>
        </w:rPr>
        <w:fldChar w:fldCharType="separate"/>
      </w:r>
      <w:r>
        <w:rPr>
          <w:noProof/>
        </w:rPr>
        <w:t>2</w:t>
      </w:r>
      <w:r>
        <w:rPr>
          <w:noProof/>
        </w:rPr>
        <w:fldChar w:fldCharType="end"/>
      </w:r>
    </w:p>
    <w:p w14:paraId="54FE0A02" w14:textId="53E14891" w:rsidR="00631895" w:rsidRDefault="00631895">
      <w:pPr>
        <w:pStyle w:val="TOC2"/>
        <w:rPr>
          <w:rFonts w:asciiTheme="minorHAnsi" w:eastAsiaTheme="minorEastAsia" w:hAnsiTheme="minorHAnsi" w:cstheme="minorBidi"/>
          <w:noProof/>
          <w:sz w:val="24"/>
          <w:szCs w:val="24"/>
        </w:rPr>
      </w:pPr>
      <w:r>
        <w:rPr>
          <w:noProof/>
        </w:rPr>
        <w:t>INHERENCY</w:t>
      </w:r>
      <w:r>
        <w:rPr>
          <w:noProof/>
        </w:rPr>
        <w:tab/>
      </w:r>
      <w:r>
        <w:rPr>
          <w:noProof/>
        </w:rPr>
        <w:fldChar w:fldCharType="begin"/>
      </w:r>
      <w:r>
        <w:rPr>
          <w:noProof/>
        </w:rPr>
        <w:instrText xml:space="preserve"> PAGEREF _Toc516149945 \h </w:instrText>
      </w:r>
      <w:r>
        <w:rPr>
          <w:noProof/>
        </w:rPr>
      </w:r>
      <w:r>
        <w:rPr>
          <w:noProof/>
        </w:rPr>
        <w:fldChar w:fldCharType="separate"/>
      </w:r>
      <w:r>
        <w:rPr>
          <w:noProof/>
        </w:rPr>
        <w:t>2</w:t>
      </w:r>
      <w:r>
        <w:rPr>
          <w:noProof/>
        </w:rPr>
        <w:fldChar w:fldCharType="end"/>
      </w:r>
    </w:p>
    <w:p w14:paraId="30D2C7D1" w14:textId="1B1F434E" w:rsidR="00631895" w:rsidRDefault="00631895">
      <w:pPr>
        <w:pStyle w:val="TOC3"/>
        <w:rPr>
          <w:rFonts w:asciiTheme="minorHAnsi" w:eastAsiaTheme="minorEastAsia" w:hAnsiTheme="minorHAnsi" w:cstheme="minorBidi"/>
          <w:noProof/>
          <w:sz w:val="24"/>
          <w:szCs w:val="24"/>
        </w:rPr>
      </w:pPr>
      <w:r>
        <w:rPr>
          <w:noProof/>
        </w:rPr>
        <w:t>Uncertain future for DACA recipients as Congress fails to act and federal courts could rule in any direction any day</w:t>
      </w:r>
      <w:r>
        <w:rPr>
          <w:noProof/>
        </w:rPr>
        <w:tab/>
      </w:r>
      <w:r>
        <w:rPr>
          <w:noProof/>
        </w:rPr>
        <w:fldChar w:fldCharType="begin"/>
      </w:r>
      <w:r>
        <w:rPr>
          <w:noProof/>
        </w:rPr>
        <w:instrText xml:space="preserve"> PAGEREF _Toc516149946 \h </w:instrText>
      </w:r>
      <w:r>
        <w:rPr>
          <w:noProof/>
        </w:rPr>
      </w:r>
      <w:r>
        <w:rPr>
          <w:noProof/>
        </w:rPr>
        <w:fldChar w:fldCharType="separate"/>
      </w:r>
      <w:r>
        <w:rPr>
          <w:noProof/>
        </w:rPr>
        <w:t>2</w:t>
      </w:r>
      <w:r>
        <w:rPr>
          <w:noProof/>
        </w:rPr>
        <w:fldChar w:fldCharType="end"/>
      </w:r>
    </w:p>
    <w:p w14:paraId="214875A5" w14:textId="59E05B34" w:rsidR="00631895" w:rsidRDefault="00631895">
      <w:pPr>
        <w:pStyle w:val="TOC2"/>
        <w:rPr>
          <w:rFonts w:asciiTheme="minorHAnsi" w:eastAsiaTheme="minorEastAsia" w:hAnsiTheme="minorHAnsi" w:cstheme="minorBidi"/>
          <w:noProof/>
          <w:sz w:val="24"/>
          <w:szCs w:val="24"/>
        </w:rPr>
      </w:pPr>
      <w:r>
        <w:rPr>
          <w:noProof/>
        </w:rPr>
        <w:t>HARMS / SIGNIFICANCE</w:t>
      </w:r>
      <w:r>
        <w:rPr>
          <w:noProof/>
        </w:rPr>
        <w:tab/>
      </w:r>
      <w:r>
        <w:rPr>
          <w:noProof/>
        </w:rPr>
        <w:fldChar w:fldCharType="begin"/>
      </w:r>
      <w:r>
        <w:rPr>
          <w:noProof/>
        </w:rPr>
        <w:instrText xml:space="preserve"> PAGEREF _Toc516149947 \h </w:instrText>
      </w:r>
      <w:r>
        <w:rPr>
          <w:noProof/>
        </w:rPr>
      </w:r>
      <w:r>
        <w:rPr>
          <w:noProof/>
        </w:rPr>
        <w:fldChar w:fldCharType="separate"/>
      </w:r>
      <w:r>
        <w:rPr>
          <w:noProof/>
        </w:rPr>
        <w:t>2</w:t>
      </w:r>
      <w:r>
        <w:rPr>
          <w:noProof/>
        </w:rPr>
        <w:fldChar w:fldCharType="end"/>
      </w:r>
    </w:p>
    <w:p w14:paraId="73D5F0D0" w14:textId="40B8304E" w:rsidR="00631895" w:rsidRDefault="00631895">
      <w:pPr>
        <w:pStyle w:val="TOC3"/>
        <w:rPr>
          <w:rFonts w:asciiTheme="minorHAnsi" w:eastAsiaTheme="minorEastAsia" w:hAnsiTheme="minorHAnsi" w:cstheme="minorBidi"/>
          <w:noProof/>
          <w:sz w:val="24"/>
          <w:szCs w:val="24"/>
        </w:rPr>
      </w:pPr>
      <w:r>
        <w:rPr>
          <w:noProof/>
        </w:rPr>
        <w:t>Employers reluctant to hire DACA recipients:   Too much uncertainty about legal status</w:t>
      </w:r>
      <w:r>
        <w:rPr>
          <w:noProof/>
        </w:rPr>
        <w:tab/>
      </w:r>
      <w:r>
        <w:rPr>
          <w:noProof/>
        </w:rPr>
        <w:fldChar w:fldCharType="begin"/>
      </w:r>
      <w:r>
        <w:rPr>
          <w:noProof/>
        </w:rPr>
        <w:instrText xml:space="preserve"> PAGEREF _Toc516149948 \h </w:instrText>
      </w:r>
      <w:r>
        <w:rPr>
          <w:noProof/>
        </w:rPr>
      </w:r>
      <w:r>
        <w:rPr>
          <w:noProof/>
        </w:rPr>
        <w:fldChar w:fldCharType="separate"/>
      </w:r>
      <w:r>
        <w:rPr>
          <w:noProof/>
        </w:rPr>
        <w:t>2</w:t>
      </w:r>
      <w:r>
        <w:rPr>
          <w:noProof/>
        </w:rPr>
        <w:fldChar w:fldCharType="end"/>
      </w:r>
    </w:p>
    <w:p w14:paraId="71844C67" w14:textId="1B020F35" w:rsidR="00631895" w:rsidRDefault="00631895">
      <w:pPr>
        <w:pStyle w:val="TOC3"/>
        <w:rPr>
          <w:rFonts w:asciiTheme="minorHAnsi" w:eastAsiaTheme="minorEastAsia" w:hAnsiTheme="minorHAnsi" w:cstheme="minorBidi"/>
          <w:noProof/>
          <w:sz w:val="24"/>
          <w:szCs w:val="24"/>
        </w:rPr>
      </w:pPr>
      <w:r>
        <w:rPr>
          <w:noProof/>
        </w:rPr>
        <w:t>DACA/Dreamers are from Mexico, El Salvador, Guatemala and Honduras</w:t>
      </w:r>
      <w:r>
        <w:rPr>
          <w:noProof/>
        </w:rPr>
        <w:tab/>
      </w:r>
      <w:r>
        <w:rPr>
          <w:noProof/>
        </w:rPr>
        <w:fldChar w:fldCharType="begin"/>
      </w:r>
      <w:r>
        <w:rPr>
          <w:noProof/>
        </w:rPr>
        <w:instrText xml:space="preserve"> PAGEREF _Toc516149949 \h </w:instrText>
      </w:r>
      <w:r>
        <w:rPr>
          <w:noProof/>
        </w:rPr>
      </w:r>
      <w:r>
        <w:rPr>
          <w:noProof/>
        </w:rPr>
        <w:fldChar w:fldCharType="separate"/>
      </w:r>
      <w:r>
        <w:rPr>
          <w:noProof/>
        </w:rPr>
        <w:t>3</w:t>
      </w:r>
      <w:r>
        <w:rPr>
          <w:noProof/>
        </w:rPr>
        <w:fldChar w:fldCharType="end"/>
      </w:r>
    </w:p>
    <w:p w14:paraId="7B73FA89" w14:textId="1C02E418" w:rsidR="00631895" w:rsidRDefault="00631895">
      <w:pPr>
        <w:pStyle w:val="TOC3"/>
        <w:rPr>
          <w:rFonts w:asciiTheme="minorHAnsi" w:eastAsiaTheme="minorEastAsia" w:hAnsiTheme="minorHAnsi" w:cstheme="minorBidi"/>
          <w:noProof/>
          <w:sz w:val="24"/>
          <w:szCs w:val="24"/>
        </w:rPr>
      </w:pPr>
      <w:r>
        <w:rPr>
          <w:noProof/>
        </w:rPr>
        <w:t>Over 78% of DACA recipients are Mexican</w:t>
      </w:r>
      <w:r>
        <w:rPr>
          <w:noProof/>
        </w:rPr>
        <w:tab/>
      </w:r>
      <w:r>
        <w:rPr>
          <w:noProof/>
        </w:rPr>
        <w:fldChar w:fldCharType="begin"/>
      </w:r>
      <w:r>
        <w:rPr>
          <w:noProof/>
        </w:rPr>
        <w:instrText xml:space="preserve"> PAGEREF _Toc516149950 \h </w:instrText>
      </w:r>
      <w:r>
        <w:rPr>
          <w:noProof/>
        </w:rPr>
      </w:r>
      <w:r>
        <w:rPr>
          <w:noProof/>
        </w:rPr>
        <w:fldChar w:fldCharType="separate"/>
      </w:r>
      <w:r>
        <w:rPr>
          <w:noProof/>
        </w:rPr>
        <w:t>3</w:t>
      </w:r>
      <w:r>
        <w:rPr>
          <w:noProof/>
        </w:rPr>
        <w:fldChar w:fldCharType="end"/>
      </w:r>
    </w:p>
    <w:p w14:paraId="2B5F41FF" w14:textId="56AAB4D2" w:rsidR="00631895" w:rsidRDefault="00631895">
      <w:pPr>
        <w:pStyle w:val="TOC3"/>
        <w:rPr>
          <w:rFonts w:asciiTheme="minorHAnsi" w:eastAsiaTheme="minorEastAsia" w:hAnsiTheme="minorHAnsi" w:cstheme="minorBidi"/>
          <w:noProof/>
          <w:sz w:val="24"/>
          <w:szCs w:val="24"/>
        </w:rPr>
      </w:pPr>
      <w:r>
        <w:rPr>
          <w:noProof/>
        </w:rPr>
        <w:t>DACA workers have big economic benefit to the US economy</w:t>
      </w:r>
      <w:r>
        <w:rPr>
          <w:noProof/>
        </w:rPr>
        <w:tab/>
      </w:r>
      <w:r>
        <w:rPr>
          <w:noProof/>
        </w:rPr>
        <w:fldChar w:fldCharType="begin"/>
      </w:r>
      <w:r>
        <w:rPr>
          <w:noProof/>
        </w:rPr>
        <w:instrText xml:space="preserve"> PAGEREF _Toc516149951 \h </w:instrText>
      </w:r>
      <w:r>
        <w:rPr>
          <w:noProof/>
        </w:rPr>
      </w:r>
      <w:r>
        <w:rPr>
          <w:noProof/>
        </w:rPr>
        <w:fldChar w:fldCharType="separate"/>
      </w:r>
      <w:r>
        <w:rPr>
          <w:noProof/>
        </w:rPr>
        <w:t>3</w:t>
      </w:r>
      <w:r>
        <w:rPr>
          <w:noProof/>
        </w:rPr>
        <w:fldChar w:fldCharType="end"/>
      </w:r>
    </w:p>
    <w:p w14:paraId="0073A098" w14:textId="4DB69E3F" w:rsidR="00631895" w:rsidRDefault="00631895">
      <w:pPr>
        <w:pStyle w:val="TOC3"/>
        <w:rPr>
          <w:rFonts w:asciiTheme="minorHAnsi" w:eastAsiaTheme="minorEastAsia" w:hAnsiTheme="minorHAnsi" w:cstheme="minorBidi"/>
          <w:noProof/>
          <w:sz w:val="24"/>
          <w:szCs w:val="24"/>
        </w:rPr>
      </w:pPr>
      <w:r>
        <w:rPr>
          <w:noProof/>
        </w:rPr>
        <w:t>Yes, the US signed (1977) and ratified (1992) the ICCPR, so it is binding on us</w:t>
      </w:r>
      <w:r>
        <w:rPr>
          <w:noProof/>
        </w:rPr>
        <w:tab/>
      </w:r>
      <w:r>
        <w:rPr>
          <w:noProof/>
        </w:rPr>
        <w:fldChar w:fldCharType="begin"/>
      </w:r>
      <w:r>
        <w:rPr>
          <w:noProof/>
        </w:rPr>
        <w:instrText xml:space="preserve"> PAGEREF _Toc516149952 \h </w:instrText>
      </w:r>
      <w:r>
        <w:rPr>
          <w:noProof/>
        </w:rPr>
      </w:r>
      <w:r>
        <w:rPr>
          <w:noProof/>
        </w:rPr>
        <w:fldChar w:fldCharType="separate"/>
      </w:r>
      <w:r>
        <w:rPr>
          <w:noProof/>
        </w:rPr>
        <w:t>3</w:t>
      </w:r>
      <w:r>
        <w:rPr>
          <w:noProof/>
        </w:rPr>
        <w:fldChar w:fldCharType="end"/>
      </w:r>
    </w:p>
    <w:p w14:paraId="6EE4893C" w14:textId="05ADB3B1" w:rsidR="00631895" w:rsidRDefault="00631895">
      <w:pPr>
        <w:pStyle w:val="TOC2"/>
        <w:rPr>
          <w:rFonts w:asciiTheme="minorHAnsi" w:eastAsiaTheme="minorEastAsia" w:hAnsiTheme="minorHAnsi" w:cstheme="minorBidi"/>
          <w:noProof/>
          <w:sz w:val="24"/>
          <w:szCs w:val="24"/>
        </w:rPr>
      </w:pPr>
      <w:r>
        <w:rPr>
          <w:noProof/>
        </w:rPr>
        <w:t>SOLVENCY / ADVOCACY</w:t>
      </w:r>
      <w:r>
        <w:rPr>
          <w:noProof/>
        </w:rPr>
        <w:tab/>
      </w:r>
      <w:r>
        <w:rPr>
          <w:noProof/>
        </w:rPr>
        <w:fldChar w:fldCharType="begin"/>
      </w:r>
      <w:r>
        <w:rPr>
          <w:noProof/>
        </w:rPr>
        <w:instrText xml:space="preserve"> PAGEREF _Toc516149953 \h </w:instrText>
      </w:r>
      <w:r>
        <w:rPr>
          <w:noProof/>
        </w:rPr>
      </w:r>
      <w:r>
        <w:rPr>
          <w:noProof/>
        </w:rPr>
        <w:fldChar w:fldCharType="separate"/>
      </w:r>
      <w:r>
        <w:rPr>
          <w:noProof/>
        </w:rPr>
        <w:t>4</w:t>
      </w:r>
      <w:r>
        <w:rPr>
          <w:noProof/>
        </w:rPr>
        <w:fldChar w:fldCharType="end"/>
      </w:r>
    </w:p>
    <w:p w14:paraId="5071AE78" w14:textId="0CC9EDE5" w:rsidR="00631895" w:rsidRDefault="00631895">
      <w:pPr>
        <w:pStyle w:val="TOC3"/>
        <w:rPr>
          <w:rFonts w:asciiTheme="minorHAnsi" w:eastAsiaTheme="minorEastAsia" w:hAnsiTheme="minorHAnsi" w:cstheme="minorBidi"/>
          <w:noProof/>
          <w:sz w:val="24"/>
          <w:szCs w:val="24"/>
        </w:rPr>
      </w:pPr>
      <w:r>
        <w:rPr>
          <w:noProof/>
        </w:rPr>
        <w:t>How RAC works and provides a permanent and fair solution</w:t>
      </w:r>
      <w:r>
        <w:rPr>
          <w:noProof/>
        </w:rPr>
        <w:tab/>
      </w:r>
      <w:r>
        <w:rPr>
          <w:noProof/>
        </w:rPr>
        <w:fldChar w:fldCharType="begin"/>
      </w:r>
      <w:r>
        <w:rPr>
          <w:noProof/>
        </w:rPr>
        <w:instrText xml:space="preserve"> PAGEREF _Toc516149954 \h </w:instrText>
      </w:r>
      <w:r>
        <w:rPr>
          <w:noProof/>
        </w:rPr>
      </w:r>
      <w:r>
        <w:rPr>
          <w:noProof/>
        </w:rPr>
        <w:fldChar w:fldCharType="separate"/>
      </w:r>
      <w:r>
        <w:rPr>
          <w:noProof/>
        </w:rPr>
        <w:t>4</w:t>
      </w:r>
      <w:r>
        <w:rPr>
          <w:noProof/>
        </w:rPr>
        <w:fldChar w:fldCharType="end"/>
      </w:r>
    </w:p>
    <w:p w14:paraId="343F17B9" w14:textId="6D34B1DF" w:rsidR="00631895" w:rsidRDefault="00631895">
      <w:pPr>
        <w:pStyle w:val="TOC3"/>
        <w:rPr>
          <w:rFonts w:asciiTheme="minorHAnsi" w:eastAsiaTheme="minorEastAsia" w:hAnsiTheme="minorHAnsi" w:cstheme="minorBidi"/>
          <w:noProof/>
          <w:sz w:val="24"/>
          <w:szCs w:val="24"/>
        </w:rPr>
      </w:pPr>
      <w:r>
        <w:rPr>
          <w:noProof/>
        </w:rPr>
        <w:t>RAC is the best way to provide sound legal pathway to citizenship</w:t>
      </w:r>
      <w:r>
        <w:rPr>
          <w:noProof/>
        </w:rPr>
        <w:tab/>
      </w:r>
      <w:r>
        <w:rPr>
          <w:noProof/>
        </w:rPr>
        <w:fldChar w:fldCharType="begin"/>
      </w:r>
      <w:r>
        <w:rPr>
          <w:noProof/>
        </w:rPr>
        <w:instrText xml:space="preserve"> PAGEREF _Toc516149955 \h </w:instrText>
      </w:r>
      <w:r>
        <w:rPr>
          <w:noProof/>
        </w:rPr>
      </w:r>
      <w:r>
        <w:rPr>
          <w:noProof/>
        </w:rPr>
        <w:fldChar w:fldCharType="separate"/>
      </w:r>
      <w:r>
        <w:rPr>
          <w:noProof/>
        </w:rPr>
        <w:t>4</w:t>
      </w:r>
      <w:r>
        <w:rPr>
          <w:noProof/>
        </w:rPr>
        <w:fldChar w:fldCharType="end"/>
      </w:r>
    </w:p>
    <w:p w14:paraId="737DDDC9" w14:textId="38FACB8C" w:rsidR="00631895" w:rsidRDefault="00631895">
      <w:pPr>
        <w:pStyle w:val="TOC2"/>
        <w:rPr>
          <w:rFonts w:asciiTheme="minorHAnsi" w:eastAsiaTheme="minorEastAsia" w:hAnsiTheme="minorHAnsi" w:cstheme="minorBidi"/>
          <w:noProof/>
          <w:sz w:val="24"/>
          <w:szCs w:val="24"/>
        </w:rPr>
      </w:pPr>
      <w:r>
        <w:rPr>
          <w:noProof/>
        </w:rPr>
        <w:t>ADVANTAGES</w:t>
      </w:r>
      <w:r>
        <w:rPr>
          <w:noProof/>
        </w:rPr>
        <w:tab/>
      </w:r>
      <w:r>
        <w:rPr>
          <w:noProof/>
        </w:rPr>
        <w:fldChar w:fldCharType="begin"/>
      </w:r>
      <w:r>
        <w:rPr>
          <w:noProof/>
        </w:rPr>
        <w:instrText xml:space="preserve"> PAGEREF _Toc516149956 \h </w:instrText>
      </w:r>
      <w:r>
        <w:rPr>
          <w:noProof/>
        </w:rPr>
      </w:r>
      <w:r>
        <w:rPr>
          <w:noProof/>
        </w:rPr>
        <w:fldChar w:fldCharType="separate"/>
      </w:r>
      <w:r>
        <w:rPr>
          <w:noProof/>
        </w:rPr>
        <w:t>4</w:t>
      </w:r>
      <w:r>
        <w:rPr>
          <w:noProof/>
        </w:rPr>
        <w:fldChar w:fldCharType="end"/>
      </w:r>
    </w:p>
    <w:p w14:paraId="3EB25018" w14:textId="6D520183" w:rsidR="00631895" w:rsidRDefault="00631895">
      <w:pPr>
        <w:pStyle w:val="TOC3"/>
        <w:rPr>
          <w:rFonts w:asciiTheme="minorHAnsi" w:eastAsiaTheme="minorEastAsia" w:hAnsiTheme="minorHAnsi" w:cstheme="minorBidi"/>
          <w:noProof/>
          <w:sz w:val="24"/>
          <w:szCs w:val="24"/>
        </w:rPr>
      </w:pPr>
      <w:r>
        <w:rPr>
          <w:noProof/>
        </w:rPr>
        <w:t>DACA has important economic and health benefits</w:t>
      </w:r>
      <w:r>
        <w:rPr>
          <w:noProof/>
        </w:rPr>
        <w:tab/>
      </w:r>
      <w:r>
        <w:rPr>
          <w:noProof/>
        </w:rPr>
        <w:fldChar w:fldCharType="begin"/>
      </w:r>
      <w:r>
        <w:rPr>
          <w:noProof/>
        </w:rPr>
        <w:instrText xml:space="preserve"> PAGEREF _Toc516149957 \h </w:instrText>
      </w:r>
      <w:r>
        <w:rPr>
          <w:noProof/>
        </w:rPr>
      </w:r>
      <w:r>
        <w:rPr>
          <w:noProof/>
        </w:rPr>
        <w:fldChar w:fldCharType="separate"/>
      </w:r>
      <w:r>
        <w:rPr>
          <w:noProof/>
        </w:rPr>
        <w:t>4</w:t>
      </w:r>
      <w:r>
        <w:rPr>
          <w:noProof/>
        </w:rPr>
        <w:fldChar w:fldCharType="end"/>
      </w:r>
    </w:p>
    <w:p w14:paraId="59B78E18" w14:textId="6A91027B" w:rsidR="00631895" w:rsidRDefault="00631895">
      <w:pPr>
        <w:pStyle w:val="TOC3"/>
        <w:rPr>
          <w:rFonts w:asciiTheme="minorHAnsi" w:eastAsiaTheme="minorEastAsia" w:hAnsiTheme="minorHAnsi" w:cstheme="minorBidi"/>
          <w:noProof/>
          <w:sz w:val="24"/>
          <w:szCs w:val="24"/>
        </w:rPr>
      </w:pPr>
      <w:r>
        <w:rPr>
          <w:noProof/>
        </w:rPr>
        <w:t>DACA = 50-75K jobs and $60-$100 billion to the US economy</w:t>
      </w:r>
      <w:r>
        <w:rPr>
          <w:noProof/>
        </w:rPr>
        <w:tab/>
      </w:r>
      <w:r>
        <w:rPr>
          <w:noProof/>
        </w:rPr>
        <w:fldChar w:fldCharType="begin"/>
      </w:r>
      <w:r>
        <w:rPr>
          <w:noProof/>
        </w:rPr>
        <w:instrText xml:space="preserve"> PAGEREF _Toc516149958 \h </w:instrText>
      </w:r>
      <w:r>
        <w:rPr>
          <w:noProof/>
        </w:rPr>
      </w:r>
      <w:r>
        <w:rPr>
          <w:noProof/>
        </w:rPr>
        <w:fldChar w:fldCharType="separate"/>
      </w:r>
      <w:r>
        <w:rPr>
          <w:noProof/>
        </w:rPr>
        <w:t>4</w:t>
      </w:r>
      <w:r>
        <w:rPr>
          <w:noProof/>
        </w:rPr>
        <w:fldChar w:fldCharType="end"/>
      </w:r>
    </w:p>
    <w:p w14:paraId="71D325B4" w14:textId="11272806" w:rsidR="00631895" w:rsidRDefault="00631895">
      <w:pPr>
        <w:pStyle w:val="TOC3"/>
        <w:rPr>
          <w:rFonts w:asciiTheme="minorHAnsi" w:eastAsiaTheme="minorEastAsia" w:hAnsiTheme="minorHAnsi" w:cstheme="minorBidi"/>
          <w:noProof/>
          <w:sz w:val="24"/>
          <w:szCs w:val="24"/>
        </w:rPr>
      </w:pPr>
      <w:r>
        <w:rPr>
          <w:noProof/>
        </w:rPr>
        <w:t>A/T "Arizona's economy grew after getting tough on immigrants" – But it could grow faster by extending DACA</w:t>
      </w:r>
      <w:r>
        <w:rPr>
          <w:noProof/>
        </w:rPr>
        <w:tab/>
      </w:r>
      <w:r>
        <w:rPr>
          <w:noProof/>
        </w:rPr>
        <w:fldChar w:fldCharType="begin"/>
      </w:r>
      <w:r>
        <w:rPr>
          <w:noProof/>
        </w:rPr>
        <w:instrText xml:space="preserve"> PAGEREF _Toc516149959 \h </w:instrText>
      </w:r>
      <w:r>
        <w:rPr>
          <w:noProof/>
        </w:rPr>
      </w:r>
      <w:r>
        <w:rPr>
          <w:noProof/>
        </w:rPr>
        <w:fldChar w:fldCharType="separate"/>
      </w:r>
      <w:r>
        <w:rPr>
          <w:noProof/>
        </w:rPr>
        <w:t>5</w:t>
      </w:r>
      <w:r>
        <w:rPr>
          <w:noProof/>
        </w:rPr>
        <w:fldChar w:fldCharType="end"/>
      </w:r>
    </w:p>
    <w:p w14:paraId="160267C8" w14:textId="1D5443F2" w:rsidR="00D922B2" w:rsidRDefault="00DA2F2D" w:rsidP="00D922B2">
      <w:pPr>
        <w:pStyle w:val="TOC4"/>
        <w:numPr>
          <w:ilvl w:val="0"/>
          <w:numId w:val="0"/>
        </w:numPr>
        <w:sectPr w:rsidR="00D922B2" w:rsidSect="00F04C23">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sectPr>
      </w:pPr>
      <w:r>
        <w:rPr>
          <w:sz w:val="22"/>
          <w:u w:val="none"/>
        </w:rPr>
        <w:fldChar w:fldCharType="end"/>
      </w:r>
    </w:p>
    <w:p w14:paraId="1B6A2FC1" w14:textId="542622C1" w:rsidR="00A8218C" w:rsidRDefault="00A8218C" w:rsidP="00A8218C">
      <w:pPr>
        <w:pStyle w:val="Title2"/>
      </w:pPr>
      <w:bookmarkStart w:id="0" w:name="_Toc516149941"/>
      <w:r>
        <w:lastRenderedPageBreak/>
        <w:t xml:space="preserve">2A Evidence:  </w:t>
      </w:r>
      <w:r w:rsidR="006302D2">
        <w:t>DACA Fix</w:t>
      </w:r>
      <w:bookmarkEnd w:id="0"/>
    </w:p>
    <w:p w14:paraId="6E3ABB8B" w14:textId="5E39A7AC" w:rsidR="009F5F6C" w:rsidRDefault="009F5F6C" w:rsidP="005358EC">
      <w:pPr>
        <w:pStyle w:val="Contention1"/>
      </w:pPr>
      <w:bookmarkStart w:id="1" w:name="_Toc516149942"/>
      <w:r>
        <w:t>DEFINITIONS &amp; BACKGROUND</w:t>
      </w:r>
      <w:bookmarkEnd w:id="1"/>
    </w:p>
    <w:p w14:paraId="680AB6C0" w14:textId="0B059231" w:rsidR="00DC6E99" w:rsidRDefault="00AF5677" w:rsidP="00AF5677">
      <w:pPr>
        <w:pStyle w:val="Contention2"/>
      </w:pPr>
      <w:bookmarkStart w:id="2" w:name="_Toc516149943"/>
      <w:r>
        <w:t>Text of the Recognizing America's Children Act HR 1468</w:t>
      </w:r>
      <w:bookmarkEnd w:id="2"/>
    </w:p>
    <w:p w14:paraId="3461123E" w14:textId="7117D94C" w:rsidR="00AF5677" w:rsidRDefault="0004450F" w:rsidP="00AF5677">
      <w:pPr>
        <w:pStyle w:val="Citation3"/>
      </w:pPr>
      <w:hyperlink r:id="rId13" w:history="1">
        <w:r w:rsidR="00AF5677" w:rsidRPr="00E50DA8">
          <w:rPr>
            <w:rStyle w:val="Hyperlink"/>
          </w:rPr>
          <w:t>https://www.govtrack.us/congress/bills/115/hr1468/text</w:t>
        </w:r>
      </w:hyperlink>
    </w:p>
    <w:p w14:paraId="38137F41" w14:textId="1730A96B" w:rsidR="00AF5677" w:rsidRDefault="00AF5677" w:rsidP="00AF5677">
      <w:pPr>
        <w:pStyle w:val="Evidence"/>
      </w:pPr>
      <w:r>
        <w:t>Text of the bill is at this link. Print it out and bring it with you to the debate round.</w:t>
      </w:r>
    </w:p>
    <w:p w14:paraId="6D3AFBAE" w14:textId="77777777" w:rsidR="00D93A3D" w:rsidRDefault="00D93A3D" w:rsidP="00547AA2">
      <w:pPr>
        <w:pStyle w:val="Contention2"/>
      </w:pPr>
      <w:bookmarkStart w:id="3" w:name="_Toc516149944"/>
      <w:r>
        <w:t>Deferred Action for Childhood Arrivals or DACA</w:t>
      </w:r>
      <w:bookmarkEnd w:id="3"/>
    </w:p>
    <w:p w14:paraId="0AD63561" w14:textId="77777777" w:rsidR="00D93A3D" w:rsidRPr="002C4C81" w:rsidRDefault="00D93A3D" w:rsidP="00D93A3D">
      <w:pPr>
        <w:pStyle w:val="Citation3"/>
      </w:pPr>
      <w:r w:rsidRPr="002C4C81">
        <w:rPr>
          <w:u w:val="single"/>
        </w:rPr>
        <w:t>CNN 2018.</w:t>
      </w:r>
      <w:r w:rsidRPr="002C4C81">
        <w:t xml:space="preserve"> (journalist Tal </w:t>
      </w:r>
      <w:proofErr w:type="spellStart"/>
      <w:r w:rsidRPr="002C4C81">
        <w:t>Kopan</w:t>
      </w:r>
      <w:proofErr w:type="spellEnd"/>
      <w:r w:rsidRPr="002C4C81">
        <w:t>) "What is DACA and why is it ending?" 2 Jan 2018 https://www.cnn.com/2018/01/02/politics/daca-explained/index.html</w:t>
      </w:r>
    </w:p>
    <w:p w14:paraId="56CA84C2" w14:textId="77777777" w:rsidR="00D93A3D" w:rsidRDefault="00D93A3D" w:rsidP="00D93A3D">
      <w:pPr>
        <w:pStyle w:val="Evidence"/>
      </w:pPr>
      <w:r w:rsidRPr="002C4C81">
        <w:rPr>
          <w:u w:val="single"/>
        </w:rPr>
        <w:t>DACA was an executive action taken by President Barack Obama that allowed undocumented immigrants who came to the US under the age of 16 to apply for protection from deportation. After a background check, those individuals were able to get renewable two-year permits to work and stud</w:t>
      </w:r>
      <w:bookmarkStart w:id="4" w:name="_GoBack"/>
      <w:bookmarkEnd w:id="4"/>
      <w:r w:rsidRPr="002C4C81">
        <w:rPr>
          <w:u w:val="single"/>
        </w:rPr>
        <w:t>y in the US, as well. Since it went into effect in 2012, roughly 800,000 people were protected by the program</w:t>
      </w:r>
      <w:r>
        <w:t xml:space="preserve">, and roughly 700,000 had active DACA protections in September, when the Trump administration announced its end. To be eligible, </w:t>
      </w:r>
      <w:r w:rsidRPr="002C4C81">
        <w:rPr>
          <w:u w:val="single"/>
        </w:rPr>
        <w:t>applicants</w:t>
      </w:r>
      <w:r w:rsidRPr="002C4C81">
        <w:rPr>
          <w:rStyle w:val="Strong"/>
          <w:rFonts w:ascii="Helvetica" w:hAnsi="Helvetica" w:cs="Helvetica"/>
          <w:color w:val="262626"/>
          <w:u w:val="single"/>
        </w:rPr>
        <w:t> </w:t>
      </w:r>
      <w:r w:rsidRPr="002C4C81">
        <w:rPr>
          <w:u w:val="single"/>
        </w:rPr>
        <w:t>had to have arrived in the US before age 16 and have lived there since June 15, 2007. They could not have been older than 30 when the Department of Homeland Security enacted the policy in 2012</w:t>
      </w:r>
      <w:r>
        <w:t>.</w:t>
      </w:r>
    </w:p>
    <w:p w14:paraId="40227ABE" w14:textId="05CB9F06" w:rsidR="00A8218C" w:rsidRDefault="00A8218C" w:rsidP="00A8218C">
      <w:pPr>
        <w:pStyle w:val="Contention1"/>
      </w:pPr>
      <w:bookmarkStart w:id="5" w:name="_Toc516149945"/>
      <w:r>
        <w:t>INHERENCY</w:t>
      </w:r>
      <w:bookmarkEnd w:id="5"/>
    </w:p>
    <w:p w14:paraId="5247BC5D" w14:textId="2342065F" w:rsidR="00D176A6" w:rsidRDefault="00D176A6" w:rsidP="00D176A6">
      <w:pPr>
        <w:pStyle w:val="Contention2"/>
      </w:pPr>
      <w:bookmarkStart w:id="6" w:name="_Toc516149946"/>
      <w:r>
        <w:t xml:space="preserve">Uncertain future for DACA recipients as </w:t>
      </w:r>
      <w:r w:rsidR="005C0105">
        <w:t>Congress fails to act and federal courts could rule in any direction any day</w:t>
      </w:r>
      <w:bookmarkEnd w:id="6"/>
    </w:p>
    <w:p w14:paraId="662E8F72" w14:textId="716EB7C2" w:rsidR="005C0105" w:rsidRPr="005C0105" w:rsidRDefault="005C0105" w:rsidP="005C0105">
      <w:pPr>
        <w:pStyle w:val="Citation3"/>
      </w:pPr>
      <w:r w:rsidRPr="005C0105">
        <w:rPr>
          <w:u w:val="single"/>
        </w:rPr>
        <w:t>CNN 2018.</w:t>
      </w:r>
      <w:r w:rsidRPr="005C0105">
        <w:t xml:space="preserve"> (journalist Tal </w:t>
      </w:r>
      <w:proofErr w:type="spellStart"/>
      <w:r w:rsidRPr="005C0105">
        <w:t>Kopan</w:t>
      </w:r>
      <w:proofErr w:type="spellEnd"/>
      <w:r w:rsidRPr="005C0105">
        <w:t xml:space="preserve">) 22 Mar 2018 "DACA left out of omnibus, limbo continues" </w:t>
      </w:r>
      <w:hyperlink r:id="rId14" w:history="1">
        <w:r w:rsidR="00631895" w:rsidRPr="007E68A7">
          <w:rPr>
            <w:rStyle w:val="Hyperlink"/>
          </w:rPr>
          <w:t>https://www.cnn.com/2018/03/22/politics/daca-left-out-omnibus-whats-next/index.html</w:t>
        </w:r>
      </w:hyperlink>
      <w:r w:rsidR="00631895">
        <w:t xml:space="preserve"> </w:t>
      </w:r>
    </w:p>
    <w:p w14:paraId="4C58466D" w14:textId="1C201CB3" w:rsidR="005C0105" w:rsidRDefault="005C0105" w:rsidP="005C0105">
      <w:pPr>
        <w:pStyle w:val="Evidence"/>
      </w:pPr>
      <w:r w:rsidRPr="005C0105">
        <w:rPr>
          <w:u w:val="single"/>
          <w:shd w:val="clear" w:color="auto" w:fill="FEFEFE"/>
        </w:rPr>
        <w:t>The roughly 700,000 immigrants who had been protected by DACA in September, when Trump decided to end the program, have been unsure of their future in the US for months. But an attempt to protect the immigrants, most of whom have known no other home country besides the US, failed to get enough votes in the Senate last month</w:t>
      </w:r>
      <w:r>
        <w:rPr>
          <w:shd w:val="clear" w:color="auto" w:fill="FEFEFE"/>
        </w:rPr>
        <w:t xml:space="preserve">, under siege from a campaign by the administration to promote only its proposed bill -- which fell short of even 40 votes in the 100-member Senate. </w:t>
      </w:r>
      <w:r w:rsidRPr="005C0105">
        <w:rPr>
          <w:u w:val="single"/>
          <w:shd w:val="clear" w:color="auto" w:fill="FEFEFE"/>
        </w:rPr>
        <w:t xml:space="preserve">While court rulings have blocked the Trump administration from ending the program for now, </w:t>
      </w:r>
      <w:r>
        <w:rPr>
          <w:shd w:val="clear" w:color="auto" w:fill="FEFEFE"/>
        </w:rPr>
        <w:t xml:space="preserve">and have ordered the Department of Homeland Security to resume renewing DACA permits, </w:t>
      </w:r>
      <w:r w:rsidRPr="005C0105">
        <w:rPr>
          <w:u w:val="single"/>
          <w:shd w:val="clear" w:color="auto" w:fill="FEFEFE"/>
        </w:rPr>
        <w:t>those actions can always be overturned by a higher court as litigation works its way through the system</w:t>
      </w:r>
      <w:r>
        <w:rPr>
          <w:shd w:val="clear" w:color="auto" w:fill="FEFEFE"/>
        </w:rPr>
        <w:t>.</w:t>
      </w:r>
    </w:p>
    <w:p w14:paraId="0EADC177" w14:textId="36E26436" w:rsidR="00DC6E99" w:rsidRDefault="00FA119B" w:rsidP="00001580">
      <w:pPr>
        <w:pStyle w:val="Contention1"/>
      </w:pPr>
      <w:bookmarkStart w:id="7" w:name="_Toc516149947"/>
      <w:r>
        <w:t>HARMS / SIGNIFICANCE</w:t>
      </w:r>
      <w:bookmarkEnd w:id="7"/>
    </w:p>
    <w:p w14:paraId="45C52327" w14:textId="6B4376C3" w:rsidR="00FA119B" w:rsidRDefault="00FA119B" w:rsidP="00FA119B">
      <w:pPr>
        <w:pStyle w:val="Contention2"/>
      </w:pPr>
      <w:bookmarkStart w:id="8" w:name="_Toc516149948"/>
      <w:r>
        <w:t>Employers reluctant to hire DACA recipients:   Too much uncertainty about legal status</w:t>
      </w:r>
      <w:bookmarkEnd w:id="8"/>
    </w:p>
    <w:p w14:paraId="15202E2E" w14:textId="77777777" w:rsidR="00FA119B" w:rsidRDefault="00FA119B" w:rsidP="00FA119B">
      <w:pPr>
        <w:pStyle w:val="Citation3"/>
      </w:pPr>
      <w:r w:rsidRPr="006601F6">
        <w:rPr>
          <w:u w:val="single"/>
        </w:rPr>
        <w:t>Rafael Bernal 2018 (</w:t>
      </w:r>
      <w:r>
        <w:t>journalist</w:t>
      </w:r>
      <w:r w:rsidRPr="006601F6">
        <w:t xml:space="preserve">) 29 Mar 2018 "DACA recipients face uncertainty after court decision" THE HILL </w:t>
      </w:r>
      <w:hyperlink r:id="rId15" w:history="1">
        <w:r w:rsidRPr="00302372">
          <w:rPr>
            <w:rStyle w:val="Hyperlink"/>
          </w:rPr>
          <w:t>http://thehill.com/latino/380720-daca-recipients-face-uncertainty-after-court-decision</w:t>
        </w:r>
      </w:hyperlink>
    </w:p>
    <w:p w14:paraId="43870244" w14:textId="0E985DC6" w:rsidR="00FA119B" w:rsidRPr="00FA119B" w:rsidRDefault="00FA119B" w:rsidP="00FA119B">
      <w:pPr>
        <w:pStyle w:val="Evidence"/>
      </w:pPr>
      <w:r w:rsidRPr="00FA119B">
        <w:t xml:space="preserve">Karla </w:t>
      </w:r>
      <w:proofErr w:type="spellStart"/>
      <w:r w:rsidRPr="00FA119B">
        <w:t>Monterroso</w:t>
      </w:r>
      <w:proofErr w:type="spellEnd"/>
      <w:r w:rsidRPr="00FA119B">
        <w:t>, acting CEO of Code2040, an organization that connects black and Hispanic applicants to tech jobs, said some companies in the industry are reluctant to hire DACA recipients.</w:t>
      </w:r>
      <w:r>
        <w:t xml:space="preserve"> </w:t>
      </w:r>
      <w:r w:rsidRPr="00FA119B">
        <w:t>"I’ve heard a variety of things,” she said. "Everything from 'ICE has threatened to do away with them if they hire DACA students’ to ‘If a student doesn’t have papers, they are up for penalties should they hire them, and they are unsure of how long a student will have status.’"</w:t>
      </w:r>
    </w:p>
    <w:p w14:paraId="262B4BAD" w14:textId="26AB34B3" w:rsidR="00FA119B" w:rsidRDefault="002C4C81" w:rsidP="002C4C81">
      <w:pPr>
        <w:pStyle w:val="Contention2"/>
      </w:pPr>
      <w:bookmarkStart w:id="9" w:name="_Toc516149949"/>
      <w:r>
        <w:lastRenderedPageBreak/>
        <w:t>DACA/Dreamers are from Mexico, El Salvador, Guatemala and Honduras</w:t>
      </w:r>
      <w:bookmarkEnd w:id="9"/>
    </w:p>
    <w:p w14:paraId="6C341F8C" w14:textId="5510A4B0" w:rsidR="002C4C81" w:rsidRPr="002C4C81" w:rsidRDefault="002C4C81" w:rsidP="002C4C81">
      <w:pPr>
        <w:pStyle w:val="Citation3"/>
      </w:pPr>
      <w:r w:rsidRPr="002C4C81">
        <w:rPr>
          <w:u w:val="single"/>
        </w:rPr>
        <w:t>CNN 2017.</w:t>
      </w:r>
      <w:r w:rsidRPr="002C4C81">
        <w:t xml:space="preserve"> (journalists Catherine </w:t>
      </w:r>
      <w:proofErr w:type="spellStart"/>
      <w:r w:rsidRPr="002C4C81">
        <w:t>Shoichet</w:t>
      </w:r>
      <w:proofErr w:type="spellEnd"/>
      <w:r w:rsidRPr="002C4C81">
        <w:t xml:space="preserve">, Susannah </w:t>
      </w:r>
      <w:proofErr w:type="spellStart"/>
      <w:r w:rsidRPr="002C4C81">
        <w:t>Cullinanae</w:t>
      </w:r>
      <w:proofErr w:type="spellEnd"/>
      <w:r w:rsidRPr="002C4C81">
        <w:t xml:space="preserve"> and Tal </w:t>
      </w:r>
      <w:proofErr w:type="spellStart"/>
      <w:r w:rsidRPr="002C4C81">
        <w:t>Kopan</w:t>
      </w:r>
      <w:proofErr w:type="spellEnd"/>
      <w:r w:rsidRPr="002C4C81">
        <w:t xml:space="preserve">) 26 Oct 2017 " US immigration: DACA and Dreamers explained" </w:t>
      </w:r>
      <w:hyperlink r:id="rId16" w:history="1">
        <w:r w:rsidR="00631895" w:rsidRPr="007E68A7">
          <w:rPr>
            <w:rStyle w:val="Hyperlink"/>
          </w:rPr>
          <w:t>https://www.cnn.com/2017/09/04/politics/daca-dreamers-immigration-program/index.html</w:t>
        </w:r>
      </w:hyperlink>
      <w:r w:rsidR="00631895">
        <w:t xml:space="preserve"> </w:t>
      </w:r>
    </w:p>
    <w:p w14:paraId="04B4163A" w14:textId="2E45A7D3" w:rsidR="002C4C81" w:rsidRDefault="002C4C81" w:rsidP="002C4C81">
      <w:pPr>
        <w:pStyle w:val="Evidence"/>
      </w:pPr>
      <w:r w:rsidRPr="002C4C81">
        <w:t>To be eligible, applicants</w:t>
      </w:r>
      <w:r w:rsidRPr="002C4C81">
        <w:rPr>
          <w:b/>
        </w:rPr>
        <w:t> </w:t>
      </w:r>
      <w:r w:rsidRPr="002C4C81">
        <w:t>had to have arrived in the US before age 16 and have lived there since June 15, 2007. They could not have been older than 30 when the Department of Homeland Security enacted the policy in 2012.</w:t>
      </w:r>
      <w:r>
        <w:t xml:space="preserve"> </w:t>
      </w:r>
      <w:r w:rsidRPr="002C4C81">
        <w:t>Among the accepted applicants, Mexico is by far the biggest country of origin, followed by El Salvador, Guatemala and Honduras.</w:t>
      </w:r>
    </w:p>
    <w:p w14:paraId="2DD3DA43" w14:textId="5540DB0E" w:rsidR="00D67FD3" w:rsidRDefault="00D67FD3" w:rsidP="00D67FD3">
      <w:pPr>
        <w:pStyle w:val="Contention2"/>
      </w:pPr>
      <w:bookmarkStart w:id="10" w:name="_Toc516149950"/>
      <w:r>
        <w:t>Over 78% of DACA recipients are Mexican</w:t>
      </w:r>
      <w:bookmarkEnd w:id="10"/>
    </w:p>
    <w:p w14:paraId="7BE6831D" w14:textId="7E34A7C8" w:rsidR="00D67FD3" w:rsidRPr="007E38AA" w:rsidRDefault="007E38AA" w:rsidP="007E38AA">
      <w:pPr>
        <w:pStyle w:val="Citation3"/>
      </w:pPr>
      <w:r w:rsidRPr="007E38AA">
        <w:rPr>
          <w:u w:val="single"/>
        </w:rPr>
        <w:t>Lisa Madigan 2017</w:t>
      </w:r>
      <w:r w:rsidRPr="007E38AA">
        <w:t xml:space="preserve"> (Illinois State Attorney General) 6 Sept 2017 " </w:t>
      </w:r>
      <w:r w:rsidRPr="007E38AA">
        <w:rPr>
          <w:rStyle w:val="Strong"/>
          <w:b w:val="0"/>
          <w:bCs w:val="0"/>
        </w:rPr>
        <w:t xml:space="preserve">ATTORNEY GENERAL MADIGAN &amp; 15 ATTORNEYS GENERAL SUE TO UPHOLD THE RIGHTS OF DREAMERS" </w:t>
      </w:r>
      <w:hyperlink r:id="rId17" w:history="1">
        <w:r w:rsidR="00631895" w:rsidRPr="007E68A7">
          <w:rPr>
            <w:rStyle w:val="Hyperlink"/>
          </w:rPr>
          <w:t>http://illinoisattorneygeneral.gov/pressroom/2017_09/20170906.html</w:t>
        </w:r>
      </w:hyperlink>
      <w:r w:rsidR="00631895">
        <w:t xml:space="preserve"> </w:t>
      </w:r>
    </w:p>
    <w:p w14:paraId="4CDBD899" w14:textId="1116AC12" w:rsidR="002C4C81" w:rsidRDefault="00D67FD3" w:rsidP="00D67FD3">
      <w:pPr>
        <w:pStyle w:val="Evidence"/>
        <w:rPr>
          <w:rStyle w:val="Emphasis"/>
          <w:i w:val="0"/>
          <w:iCs w:val="0"/>
        </w:rPr>
      </w:pPr>
      <w:r w:rsidRPr="00D67FD3">
        <w:rPr>
          <w:rStyle w:val="Emphasis"/>
          <w:i w:val="0"/>
          <w:iCs w:val="0"/>
        </w:rPr>
        <w:t>More than 78 percent of DACA grantees are of Mexican origin, which is more than double the percentage of people of Mexican origin that comprise of the overall foreign-born population (29 percent) of the United States. Ending DACA, whose participants are mostly of Mexican origin, is a culmination of President’s Trump’s oft-stated commitments—whether personally held, stated to appease some portion of his constituency, or some combination thereof—to punish and disparage people with Mexican roots.</w:t>
      </w:r>
    </w:p>
    <w:p w14:paraId="5ECE98C6" w14:textId="488A3838" w:rsidR="007E38AA" w:rsidRDefault="007E38AA" w:rsidP="007E38AA">
      <w:pPr>
        <w:pStyle w:val="Contention2"/>
      </w:pPr>
      <w:bookmarkStart w:id="11" w:name="_Toc516149951"/>
      <w:r>
        <w:t>DACA workers have big economic benefit to the US economy</w:t>
      </w:r>
      <w:bookmarkEnd w:id="11"/>
    </w:p>
    <w:p w14:paraId="6D751EA4" w14:textId="40BBF141" w:rsidR="007E38AA" w:rsidRPr="007E38AA" w:rsidRDefault="007E38AA" w:rsidP="007E38AA">
      <w:pPr>
        <w:pStyle w:val="Citation3"/>
      </w:pPr>
      <w:r w:rsidRPr="007E38AA">
        <w:rPr>
          <w:u w:val="single"/>
        </w:rPr>
        <w:t>Lisa Madigan 2017</w:t>
      </w:r>
      <w:r w:rsidRPr="007E38AA">
        <w:t xml:space="preserve"> (Illinois State Attorney General) 6 Sept 2017 " </w:t>
      </w:r>
      <w:r w:rsidRPr="007E38AA">
        <w:rPr>
          <w:rStyle w:val="Strong"/>
          <w:b w:val="0"/>
          <w:bCs w:val="0"/>
        </w:rPr>
        <w:t xml:space="preserve">ATTORNEY GENERAL MADIGAN &amp; 15 ATTORNEYS GENERAL SUE TO UPHOLD THE RIGHTS OF DREAMERS" </w:t>
      </w:r>
      <w:hyperlink r:id="rId18" w:history="1">
        <w:r w:rsidR="00631895" w:rsidRPr="007E68A7">
          <w:rPr>
            <w:rStyle w:val="Hyperlink"/>
          </w:rPr>
          <w:t>http://illinoisattorneygeneral.gov/pressroom/2017_09/20170906.html</w:t>
        </w:r>
      </w:hyperlink>
      <w:r w:rsidR="00631895">
        <w:t xml:space="preserve"> </w:t>
      </w:r>
    </w:p>
    <w:p w14:paraId="10E7047A" w14:textId="5F9CE46A" w:rsidR="007E38AA" w:rsidRDefault="007E38AA" w:rsidP="007E38AA">
      <w:pPr>
        <w:pStyle w:val="Evidence"/>
      </w:pPr>
      <w:r>
        <w:t xml:space="preserve">Illinois has the third highest number of approved initial DACA applications, trailing only California and Texas. Since 2012, over 42,000 Illinoisans have been accepted to participate in the DACA program. Studies show that Illinois’ economy would suffer an approximate $2.3 billion loss with the elimination of the DACA program, including nearly $55 million in local and state tax revenue. In addition, one expert estimates that rescinding the program will cost Illinois $6.9 billion over the next decade. “To deport </w:t>
      </w:r>
      <w:proofErr w:type="spellStart"/>
      <w:r>
        <w:t>DREAMers</w:t>
      </w:r>
      <w:proofErr w:type="spellEnd"/>
      <w:r>
        <w:t xml:space="preserve"> to countries foreign to them is fundamentally unfair, hurts our state economy and violates the law,” Madigan said. “These are Americans in every way but their birthright. For centuries, our country has benefitted from immigrants who came here and worked hard for a better life. Rescinding DACA is contrary to what makes our country prosper.”</w:t>
      </w:r>
    </w:p>
    <w:p w14:paraId="36C7BA66" w14:textId="51B98C09" w:rsidR="007E38AA" w:rsidRDefault="0079567F" w:rsidP="0079567F">
      <w:pPr>
        <w:pStyle w:val="Contention2"/>
      </w:pPr>
      <w:bookmarkStart w:id="12" w:name="_Toc516149952"/>
      <w:r>
        <w:t>Yes, the US signed (1977) and ratified (1992) the ICCPR, so it is binding on us</w:t>
      </w:r>
      <w:bookmarkEnd w:id="12"/>
    </w:p>
    <w:p w14:paraId="44203151" w14:textId="29CE8E93" w:rsidR="0079567F" w:rsidRPr="0079567F" w:rsidRDefault="0079567F" w:rsidP="0079567F">
      <w:pPr>
        <w:pStyle w:val="Citation3"/>
      </w:pPr>
      <w:r w:rsidRPr="0079567F">
        <w:rPr>
          <w:u w:val="single"/>
        </w:rPr>
        <w:t>UN Office of the High Commissioner for Human Rights 2014.</w:t>
      </w:r>
      <w:r w:rsidRPr="0079567F">
        <w:t xml:space="preserve"> "Ratification of 18 International Human Rights Treaties</w:t>
      </w:r>
      <w:r>
        <w:t xml:space="preserve">" </w:t>
      </w:r>
      <w:r w:rsidRPr="0079567F">
        <w:t xml:space="preserve"> </w:t>
      </w:r>
      <w:hyperlink r:id="rId19" w:history="1">
        <w:r w:rsidR="00631895" w:rsidRPr="007E68A7">
          <w:rPr>
            <w:rStyle w:val="Hyperlink"/>
          </w:rPr>
          <w:t>http://indicators.ohchr.org/</w:t>
        </w:r>
      </w:hyperlink>
      <w:r w:rsidR="00631895">
        <w:t xml:space="preserve"> </w:t>
      </w:r>
    </w:p>
    <w:p w14:paraId="0277806E" w14:textId="640F9050" w:rsidR="0079567F" w:rsidRPr="00D67FD3" w:rsidRDefault="0079567F" w:rsidP="0079567F">
      <w:pPr>
        <w:pStyle w:val="Evidence"/>
      </w:pPr>
      <w:r>
        <w:rPr>
          <w:noProof/>
          <w:lang w:eastAsia="en-US"/>
        </w:rPr>
        <w:drawing>
          <wp:inline distT="0" distB="0" distL="0" distR="0" wp14:anchorId="04ABA82C" wp14:editId="63BBEA47">
            <wp:extent cx="5943600" cy="1657350"/>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BEBA8EAE-BF5A-486C-A8C5-ECC9F3942E4B}">
                          <a14:imgProps xmlns:a14="http://schemas.microsoft.com/office/drawing/2010/main">
                            <a14:imgLayer>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5943600" cy="1657350"/>
                    </a:xfrm>
                    <a:prstGeom prst="rect">
                      <a:avLst/>
                    </a:prstGeom>
                    <a:noFill/>
                    <a:ln>
                      <a:noFill/>
                    </a:ln>
                  </pic:spPr>
                </pic:pic>
              </a:graphicData>
            </a:graphic>
          </wp:inline>
        </w:drawing>
      </w:r>
    </w:p>
    <w:p w14:paraId="5DC4FB97" w14:textId="3725E294" w:rsidR="006601F6" w:rsidRDefault="006601F6" w:rsidP="00001580">
      <w:pPr>
        <w:pStyle w:val="Contention1"/>
      </w:pPr>
      <w:bookmarkStart w:id="13" w:name="_Toc516149953"/>
      <w:r>
        <w:lastRenderedPageBreak/>
        <w:t>SOLVENCY / ADVOCACY</w:t>
      </w:r>
      <w:bookmarkEnd w:id="13"/>
    </w:p>
    <w:p w14:paraId="0D1B982E" w14:textId="5EA40872" w:rsidR="007D1C8E" w:rsidRDefault="007D1C8E" w:rsidP="007D1C8E">
      <w:pPr>
        <w:pStyle w:val="Contention2"/>
      </w:pPr>
      <w:bookmarkStart w:id="14" w:name="_Toc516149954"/>
      <w:r>
        <w:t>How RAC works and provides a permanent and fair solution</w:t>
      </w:r>
      <w:bookmarkEnd w:id="14"/>
    </w:p>
    <w:p w14:paraId="0F1BC374" w14:textId="6F151940" w:rsidR="006601F6" w:rsidRPr="006601F6" w:rsidRDefault="006601F6" w:rsidP="006601F6">
      <w:pPr>
        <w:pStyle w:val="Citation3"/>
      </w:pPr>
      <w:r w:rsidRPr="006601F6">
        <w:rPr>
          <w:u w:val="single"/>
        </w:rPr>
        <w:t>Sen. Chuck Grassley 2018</w:t>
      </w:r>
      <w:r w:rsidRPr="006601F6">
        <w:t xml:space="preserve">. (US Senator from Iowa) 12 Feb 2018 " Grassley: Secure and Succeed Act Provides Permanent DACA Fix &amp; Protects the Country" </w:t>
      </w:r>
      <w:hyperlink r:id="rId21" w:history="1">
        <w:r w:rsidR="00631895" w:rsidRPr="007E68A7">
          <w:rPr>
            <w:rStyle w:val="Hyperlink"/>
          </w:rPr>
          <w:t>https://www.grassley.senate.gov/news/news-releases/grassley-secure-and-succeed-act-provides-permanent-daca-fix-protects-country</w:t>
        </w:r>
      </w:hyperlink>
      <w:r w:rsidR="00631895">
        <w:t xml:space="preserve"> </w:t>
      </w:r>
    </w:p>
    <w:p w14:paraId="2A5DA61F" w14:textId="77777777" w:rsidR="006601F6" w:rsidRDefault="006601F6" w:rsidP="006601F6">
      <w:pPr>
        <w:pStyle w:val="Evidence"/>
      </w:pPr>
      <w:r w:rsidRPr="006601F6">
        <w:t xml:space="preserve">Second, our amendment provides a generous and permanent solution for up to 1.8 million DACA or DACA-eligible recipients. Our plan contains an earned path to citizenship for these young people. Provided these young men and women have no criminal record and either serve in the military, attain a college or vocational degree or maintain fulltime employment, they can eventually gain citizenship. This represents </w:t>
      </w:r>
      <w:proofErr w:type="gramStart"/>
      <w:r w:rsidRPr="006601F6">
        <w:t>a major concessions</w:t>
      </w:r>
      <w:proofErr w:type="gramEnd"/>
      <w:r w:rsidRPr="006601F6">
        <w:t xml:space="preserve"> for many Republicans, including me, but this concession is necessary to provide a permanent and fair solution to this issue.</w:t>
      </w:r>
    </w:p>
    <w:p w14:paraId="4F1A1117" w14:textId="355B5377" w:rsidR="007D1C8E" w:rsidRDefault="007D1C8E" w:rsidP="007D1C8E">
      <w:pPr>
        <w:pStyle w:val="Contention2"/>
      </w:pPr>
      <w:bookmarkStart w:id="15" w:name="_Toc516149955"/>
      <w:r>
        <w:t>RAC is the best way to provide sound legal pathway to citizenship</w:t>
      </w:r>
      <w:bookmarkEnd w:id="15"/>
    </w:p>
    <w:p w14:paraId="55E4D634" w14:textId="04F760D1" w:rsidR="007D1C8E" w:rsidRPr="007D1C8E" w:rsidRDefault="007D1C8E" w:rsidP="007D1C8E">
      <w:pPr>
        <w:pStyle w:val="Citation3"/>
      </w:pPr>
      <w:r w:rsidRPr="007D1C8E">
        <w:rPr>
          <w:rStyle w:val="Emphasis"/>
          <w:i/>
          <w:iCs w:val="0"/>
          <w:u w:val="single"/>
        </w:rPr>
        <w:t>Jeremy Neufeld 2017</w:t>
      </w:r>
      <w:r w:rsidRPr="007D1C8E">
        <w:rPr>
          <w:rStyle w:val="Emphasis"/>
          <w:i/>
          <w:iCs w:val="0"/>
        </w:rPr>
        <w:t xml:space="preserve"> (immigration policy fellow at the libertarian </w:t>
      </w:r>
      <w:proofErr w:type="spellStart"/>
      <w:r w:rsidRPr="007D1C8E">
        <w:rPr>
          <w:rStyle w:val="Emphasis"/>
          <w:i/>
          <w:iCs w:val="0"/>
        </w:rPr>
        <w:t>Niskanen</w:t>
      </w:r>
      <w:proofErr w:type="spellEnd"/>
      <w:r w:rsidRPr="007D1C8E">
        <w:rPr>
          <w:rStyle w:val="Emphasis"/>
          <w:i/>
          <w:iCs w:val="0"/>
        </w:rPr>
        <w:t xml:space="preserve"> Center) 22 May 2017 THE HILL "</w:t>
      </w:r>
      <w:r w:rsidRPr="007D1C8E">
        <w:t xml:space="preserve">Congress should pass the GOP's RAC Act to protect Dreamers" </w:t>
      </w:r>
      <w:hyperlink r:id="rId22" w:history="1">
        <w:r w:rsidR="00631895" w:rsidRPr="007E68A7">
          <w:rPr>
            <w:rStyle w:val="Hyperlink"/>
          </w:rPr>
          <w:t>http://thehill.com/blogs/pundits-blog/immigration/334602-congress-should-pass-the-rac-act-to-protect-dreamers</w:t>
        </w:r>
      </w:hyperlink>
      <w:r w:rsidR="00631895">
        <w:t xml:space="preserve"> </w:t>
      </w:r>
    </w:p>
    <w:p w14:paraId="036E2A33" w14:textId="77777777" w:rsidR="007D1C8E" w:rsidRPr="007D1C8E" w:rsidRDefault="007D1C8E" w:rsidP="007D1C8E">
      <w:pPr>
        <w:pStyle w:val="Evidence"/>
      </w:pPr>
      <w:r w:rsidRPr="007D1C8E">
        <w:t>In recognition of the urgency of the issue, a group of </w:t>
      </w:r>
      <w:hyperlink r:id="rId23" w:history="1">
        <w:r w:rsidRPr="007D1C8E">
          <w:rPr>
            <w:rStyle w:val="Hyperlink"/>
            <w:color w:val="000000"/>
            <w:u w:val="none"/>
          </w:rPr>
          <w:t>pragmatic House Republicans</w:t>
        </w:r>
      </w:hyperlink>
      <w:r w:rsidRPr="007D1C8E">
        <w:t> proposed the </w:t>
      </w:r>
      <w:hyperlink r:id="rId24" w:history="1">
        <w:r w:rsidRPr="007D1C8E">
          <w:rPr>
            <w:rStyle w:val="Hyperlink"/>
            <w:color w:val="000000"/>
            <w:u w:val="none"/>
          </w:rPr>
          <w:t>Recognizing America’s Children (RAC) Act</w:t>
        </w:r>
      </w:hyperlink>
      <w:r w:rsidRPr="007D1C8E">
        <w:t>, which creates a rigorous but fair process to protect Dreamers who consistently contribute positively to our economy and society by working, studying or serving in the military. Passing the RAC Act is the best way to ensure Dreamers are on a permanent, sound legal footing with a pathway to fully participating in American life.</w:t>
      </w:r>
    </w:p>
    <w:p w14:paraId="73D6713F" w14:textId="797B349C" w:rsidR="00AE78AE" w:rsidRDefault="00AE78AE" w:rsidP="00001580">
      <w:pPr>
        <w:pStyle w:val="Contention1"/>
      </w:pPr>
      <w:bookmarkStart w:id="16" w:name="_Toc516149956"/>
      <w:r>
        <w:t>ADVANTAGES</w:t>
      </w:r>
      <w:bookmarkEnd w:id="16"/>
    </w:p>
    <w:p w14:paraId="6D2997BE" w14:textId="38FDE871" w:rsidR="00D176A6" w:rsidRDefault="00D176A6" w:rsidP="00D176A6">
      <w:pPr>
        <w:pStyle w:val="Contention2"/>
      </w:pPr>
      <w:bookmarkStart w:id="17" w:name="_Toc516149957"/>
      <w:r>
        <w:t>DACA has important economic and health benefits</w:t>
      </w:r>
      <w:bookmarkEnd w:id="17"/>
    </w:p>
    <w:p w14:paraId="0AEE7111" w14:textId="004CCF7F" w:rsidR="00D176A6" w:rsidRPr="00D176A6" w:rsidRDefault="0004450F" w:rsidP="00D176A6">
      <w:pPr>
        <w:pStyle w:val="Citation3"/>
      </w:pPr>
      <w:hyperlink r:id="rId25" w:anchor="!" w:history="1">
        <w:r w:rsidR="00D176A6" w:rsidRPr="00D176A6">
          <w:rPr>
            <w:rStyle w:val="text"/>
            <w:u w:val="single"/>
          </w:rPr>
          <w:t xml:space="preserve">Dr Atheendar S. Venkataramani MD, </w:t>
        </w:r>
      </w:hyperlink>
      <w:r w:rsidR="00D176A6" w:rsidRPr="00D176A6">
        <w:rPr>
          <w:u w:val="single"/>
        </w:rPr>
        <w:t xml:space="preserve">Dr. </w:t>
      </w:r>
      <w:hyperlink r:id="rId26" w:anchor="!" w:history="1">
        <w:r w:rsidR="00D176A6" w:rsidRPr="00D176A6">
          <w:rPr>
            <w:rStyle w:val="text"/>
            <w:u w:val="single"/>
          </w:rPr>
          <w:t xml:space="preserve">Sachin J Shah  MD, </w:t>
        </w:r>
      </w:hyperlink>
      <w:r w:rsidR="00D176A6" w:rsidRPr="00D176A6">
        <w:rPr>
          <w:u w:val="single"/>
        </w:rPr>
        <w:t xml:space="preserve"> </w:t>
      </w:r>
      <w:proofErr w:type="spellStart"/>
      <w:r w:rsidR="00D176A6" w:rsidRPr="00D176A6">
        <w:rPr>
          <w:u w:val="single"/>
        </w:rPr>
        <w:t>Dr</w:t>
      </w:r>
      <w:proofErr w:type="spellEnd"/>
      <w:r w:rsidR="00D176A6" w:rsidRPr="00D176A6">
        <w:rPr>
          <w:u w:val="single"/>
        </w:rPr>
        <w:t xml:space="preserve"> </w:t>
      </w:r>
      <w:hyperlink r:id="rId27" w:anchor="!" w:history="1">
        <w:r w:rsidR="00D176A6" w:rsidRPr="00D176A6">
          <w:rPr>
            <w:rStyle w:val="text"/>
            <w:u w:val="single"/>
          </w:rPr>
          <w:t xml:space="preserve">Rourke O'Brien PhD,  </w:t>
        </w:r>
      </w:hyperlink>
      <w:hyperlink r:id="rId28" w:anchor="!" w:history="1">
        <w:r w:rsidR="00D176A6" w:rsidRPr="00D176A6">
          <w:rPr>
            <w:rStyle w:val="text"/>
            <w:u w:val="single"/>
          </w:rPr>
          <w:t xml:space="preserve">Prof. Ichiro Kawachi PhD, </w:t>
        </w:r>
      </w:hyperlink>
      <w:r w:rsidR="00D176A6" w:rsidRPr="00D176A6">
        <w:rPr>
          <w:u w:val="single"/>
        </w:rPr>
        <w:t xml:space="preserve"> Dr. </w:t>
      </w:r>
      <w:hyperlink r:id="rId29" w:anchor="!" w:history="1">
        <w:r w:rsidR="00D176A6" w:rsidRPr="00D176A6">
          <w:rPr>
            <w:rStyle w:val="text"/>
            <w:u w:val="single"/>
          </w:rPr>
          <w:t>Alexander C. Tsai MD</w:t>
        </w:r>
      </w:hyperlink>
      <w:r w:rsidR="00D176A6" w:rsidRPr="00D176A6">
        <w:rPr>
          <w:u w:val="single"/>
        </w:rPr>
        <w:t xml:space="preserve"> 2017. </w:t>
      </w:r>
      <w:r w:rsidR="00D176A6" w:rsidRPr="00D176A6">
        <w:t>THE LANCET Apr 2017 "</w:t>
      </w:r>
      <w:r w:rsidR="00D176A6" w:rsidRPr="00D176A6">
        <w:rPr>
          <w:rStyle w:val="title-text"/>
        </w:rPr>
        <w:t xml:space="preserve">Health consequences of the US Deferred Action for Childhood Arrivals (DACA) immigration </w:t>
      </w:r>
      <w:proofErr w:type="spellStart"/>
      <w:r w:rsidR="00D176A6" w:rsidRPr="00D176A6">
        <w:rPr>
          <w:rStyle w:val="title-text"/>
        </w:rPr>
        <w:t>programme</w:t>
      </w:r>
      <w:proofErr w:type="spellEnd"/>
      <w:r w:rsidR="00D176A6" w:rsidRPr="00D176A6">
        <w:rPr>
          <w:rStyle w:val="title-text"/>
        </w:rPr>
        <w:t xml:space="preserve">: a quasi-experimental study" </w:t>
      </w:r>
      <w:hyperlink r:id="rId30" w:history="1">
        <w:r w:rsidR="00631895" w:rsidRPr="007E68A7">
          <w:rPr>
            <w:rStyle w:val="Hyperlink"/>
          </w:rPr>
          <w:t>https://www.sciencedirect.com/science/article/pii/S2468266717300476</w:t>
        </w:r>
      </w:hyperlink>
      <w:r w:rsidR="00631895">
        <w:t xml:space="preserve"> </w:t>
      </w:r>
    </w:p>
    <w:p w14:paraId="521374EB" w14:textId="2DE8A1DE" w:rsidR="00D176A6" w:rsidRDefault="00D176A6" w:rsidP="00D176A6">
      <w:pPr>
        <w:pStyle w:val="Evidence"/>
      </w:pPr>
      <w:r>
        <w:t xml:space="preserve">In conclusion, we found that the DACA </w:t>
      </w:r>
      <w:proofErr w:type="spellStart"/>
      <w:r>
        <w:t>programme</w:t>
      </w:r>
      <w:proofErr w:type="spellEnd"/>
      <w:r>
        <w:t xml:space="preserve"> had important, positive effects on mental health outcomes. These benefits have so far been underappreciated and, in conjunction with the reported positive economic benefits,</w:t>
      </w:r>
      <w:r>
        <w:rPr>
          <w:rFonts w:ascii="Arial" w:hAnsi="Arial" w:cs="Arial"/>
          <w:sz w:val="18"/>
          <w:szCs w:val="18"/>
          <w:u w:color="7F7F7F"/>
          <w:vertAlign w:val="superscript"/>
        </w:rPr>
        <w:t xml:space="preserve"> </w:t>
      </w:r>
      <w:r>
        <w:t>can help to guide ongoing policy debates</w:t>
      </w:r>
      <w:bookmarkStart w:id="18" w:name="bbib47"/>
      <w:r>
        <w:fldChar w:fldCharType="begin"/>
      </w:r>
      <w:r>
        <w:instrText xml:space="preserve"> HYPERLINK "https://www.sciencedirect.com/science/article/pii/S2468266717300476" \l "bib47" </w:instrText>
      </w:r>
      <w:r>
        <w:fldChar w:fldCharType="separate"/>
      </w:r>
      <w:r>
        <w:rPr>
          <w:rStyle w:val="Hyperlink"/>
          <w:rFonts w:ascii="Arial" w:hAnsi="Arial" w:cs="Arial"/>
          <w:color w:val="007398"/>
          <w:sz w:val="18"/>
          <w:szCs w:val="18"/>
          <w:vertAlign w:val="superscript"/>
        </w:rPr>
        <w:t xml:space="preserve"> </w:t>
      </w:r>
      <w:r>
        <w:fldChar w:fldCharType="end"/>
      </w:r>
      <w:bookmarkEnd w:id="18"/>
      <w:r>
        <w:t xml:space="preserve"> around the overall benefit of the DACA </w:t>
      </w:r>
      <w:proofErr w:type="spellStart"/>
      <w:r>
        <w:t>programme</w:t>
      </w:r>
      <w:proofErr w:type="spellEnd"/>
      <w:r>
        <w:t xml:space="preserve"> and its future in US immigration policy, as well as around the design of policies towards undocumented migrants in Europe.</w:t>
      </w:r>
    </w:p>
    <w:p w14:paraId="1B34D0A0" w14:textId="2F757286" w:rsidR="005C0105" w:rsidRPr="00EB6AE8" w:rsidRDefault="00EB6AE8" w:rsidP="00EB6AE8">
      <w:pPr>
        <w:pStyle w:val="Contention2"/>
      </w:pPr>
      <w:bookmarkStart w:id="19" w:name="_Toc516149958"/>
      <w:r>
        <w:t>DACA = 50-75K jobs and $60-$100 billion to the US economy</w:t>
      </w:r>
      <w:bookmarkEnd w:id="19"/>
    </w:p>
    <w:p w14:paraId="1F918B96" w14:textId="11618CF7" w:rsidR="005C0105" w:rsidRPr="005C0105" w:rsidRDefault="005C0105" w:rsidP="005C0105">
      <w:pPr>
        <w:pStyle w:val="Citation3"/>
      </w:pPr>
      <w:r w:rsidRPr="00EB6AE8">
        <w:rPr>
          <w:u w:val="single"/>
        </w:rPr>
        <w:t>Ray Stern 2017</w:t>
      </w:r>
      <w:r w:rsidRPr="005C0105">
        <w:t xml:space="preserve"> (journalist) ARIZONA NEW TIMES 6 Sept 2017 "Cost to U.S. of Ending DACA: Not So Much; Cost to Affected Workers: Enormous" </w:t>
      </w:r>
      <w:hyperlink r:id="rId31" w:history="1">
        <w:r w:rsidR="00631895" w:rsidRPr="007E68A7">
          <w:rPr>
            <w:rStyle w:val="Hyperlink"/>
          </w:rPr>
          <w:t>http://www.phoenixnewtimes.com/news/total-economic-benefit-of-daca-less-than-you-think-but-impact-enormous-for-affected-workers-9662262</w:t>
        </w:r>
      </w:hyperlink>
      <w:r w:rsidR="00631895">
        <w:t xml:space="preserve"> </w:t>
      </w:r>
    </w:p>
    <w:p w14:paraId="4F594756" w14:textId="75AD9748" w:rsidR="005C0105" w:rsidRDefault="005C0105" w:rsidP="005C0105">
      <w:pPr>
        <w:pStyle w:val="Evidence"/>
      </w:pPr>
      <w:r w:rsidRPr="005C0105">
        <w:t>In fact, according to a 2016 study done by Nolan Pope, now an economics professor at the University of Maryland, DACA increased employment in the United States by about 50,000 to 75,000 jobs. Most of the DACA-eligible young people had jobs before DACA. Many, if not most, would likely find illegal employment after DACA. But those people would earn 10-20 percent less in wages than they did as legal DACA workers, according to </w:t>
      </w:r>
      <w:hyperlink r:id="rId32" w:tgtFrame="_blank" w:history="1">
        <w:r w:rsidRPr="005C0105">
          <w:rPr>
            <w:rStyle w:val="Hyperlink"/>
            <w:color w:val="000000"/>
            <w:u w:val="none"/>
          </w:rPr>
          <w:t xml:space="preserve">Alex </w:t>
        </w:r>
        <w:proofErr w:type="spellStart"/>
        <w:r w:rsidRPr="005C0105">
          <w:rPr>
            <w:rStyle w:val="Hyperlink"/>
            <w:color w:val="000000"/>
            <w:u w:val="none"/>
          </w:rPr>
          <w:t>Nowrasteh</w:t>
        </w:r>
        <w:proofErr w:type="spellEnd"/>
        <w:r w:rsidRPr="005C0105">
          <w:rPr>
            <w:rStyle w:val="Hyperlink"/>
            <w:color w:val="000000"/>
            <w:u w:val="none"/>
          </w:rPr>
          <w:t xml:space="preserve"> of the Cato Institute</w:t>
        </w:r>
      </w:hyperlink>
      <w:r w:rsidRPr="005C0105">
        <w:t>. That brings the estimated fiscal impact down to $60-$100 billion over 10 years.</w:t>
      </w:r>
    </w:p>
    <w:p w14:paraId="14AF7279" w14:textId="57D73BA6" w:rsidR="00EB6AE8" w:rsidRDefault="00EB6AE8" w:rsidP="00EB6AE8">
      <w:pPr>
        <w:pStyle w:val="Contention2"/>
      </w:pPr>
      <w:bookmarkStart w:id="20" w:name="_Toc516149959"/>
      <w:r>
        <w:lastRenderedPageBreak/>
        <w:t>A/T "Arizona's economy grew after getting tough on immigrants" – But it could grow faster by extending DACA</w:t>
      </w:r>
      <w:bookmarkEnd w:id="20"/>
    </w:p>
    <w:p w14:paraId="6513266F" w14:textId="06749B9A" w:rsidR="00EB6AE8" w:rsidRPr="005C0105" w:rsidRDefault="00EB6AE8" w:rsidP="00EB6AE8">
      <w:pPr>
        <w:pStyle w:val="Citation3"/>
      </w:pPr>
      <w:r w:rsidRPr="00EB6AE8">
        <w:rPr>
          <w:u w:val="single"/>
        </w:rPr>
        <w:t>Ray Stern 2017</w:t>
      </w:r>
      <w:r w:rsidRPr="005C0105">
        <w:t xml:space="preserve"> (journalist) ARIZONA NEW TIMES 6 Sept 2017 "Cost to U.S. of Ending DACA: Not So Much; Cost to Affected Workers: Enormous" </w:t>
      </w:r>
      <w:hyperlink r:id="rId33" w:history="1">
        <w:r w:rsidR="00631895" w:rsidRPr="007E68A7">
          <w:rPr>
            <w:rStyle w:val="Hyperlink"/>
          </w:rPr>
          <w:t>http://www.phoenixnewtimes.com/news/total-economic-benefit-of-daca-less-than-you-think-but-impact-enormous-for-affected-workers-9662262</w:t>
        </w:r>
      </w:hyperlink>
      <w:r w:rsidR="00631895">
        <w:t xml:space="preserve"> </w:t>
      </w:r>
    </w:p>
    <w:p w14:paraId="37D888D6" w14:textId="14359850" w:rsidR="00EA565D" w:rsidRPr="00D922B2" w:rsidRDefault="00EB6AE8" w:rsidP="00631895">
      <w:pPr>
        <w:pStyle w:val="Evidence"/>
      </w:pPr>
      <w:r w:rsidRPr="00EB6AE8">
        <w:t>Overall, </w:t>
      </w:r>
      <w:hyperlink r:id="rId34" w:tgtFrame="_blank" w:history="1">
        <w:r w:rsidRPr="00EB6AE8">
          <w:rPr>
            <w:rStyle w:val="Hyperlink"/>
            <w:color w:val="000000"/>
            <w:u w:val="none"/>
          </w:rPr>
          <w:t>Arizona's gross domestic product</w:t>
        </w:r>
      </w:hyperlink>
      <w:r w:rsidRPr="00EB6AE8">
        <w:t> has risen steadily every year since 2009. But that's not the whole picture, either. The state experienced economic "carnage" from the passage of SB 1070, the anti-illegal-immigrant law signed by Brewer in 2010, and by employer sanctions signed by former Democratic Governor Janet Napolitano, according to a </w:t>
      </w:r>
      <w:hyperlink r:id="rId35" w:anchor="6782105115b9" w:tgtFrame="_blank" w:history="1">
        <w:r w:rsidRPr="00EB6AE8">
          <w:rPr>
            <w:rStyle w:val="Hyperlink"/>
            <w:color w:val="000000"/>
            <w:u w:val="none"/>
          </w:rPr>
          <w:t xml:space="preserve">2012 article by the Cato Institute's Alex </w:t>
        </w:r>
        <w:proofErr w:type="spellStart"/>
        <w:r w:rsidRPr="00EB6AE8">
          <w:rPr>
            <w:rStyle w:val="Hyperlink"/>
            <w:color w:val="000000"/>
            <w:u w:val="none"/>
          </w:rPr>
          <w:t>Nowrasteh</w:t>
        </w:r>
        <w:proofErr w:type="spellEnd"/>
      </w:hyperlink>
      <w:r w:rsidRPr="00EB6AE8">
        <w:t>. In other words, even if Arizona continues to have long-term gains, the multiplier effects of denying DACA recipients legal jobs or removing them from the country could cause the state to lose money. The bottom line is that the failure of Congress to help DACA recipients stay in the country could hurt Arizona's economy — but it will definitely hurt DACA recipients. </w:t>
      </w:r>
    </w:p>
    <w:sectPr w:rsidR="00EA565D" w:rsidRPr="00D922B2" w:rsidSect="00F04C2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E0A1B0" w14:textId="77777777" w:rsidR="0004450F" w:rsidRDefault="0004450F" w:rsidP="001D5FD6">
      <w:pPr>
        <w:spacing w:after="0" w:line="240" w:lineRule="auto"/>
      </w:pPr>
      <w:r>
        <w:separator/>
      </w:r>
    </w:p>
    <w:p w14:paraId="34A7BCFF" w14:textId="77777777" w:rsidR="0004450F" w:rsidRDefault="0004450F"/>
    <w:p w14:paraId="220A573C" w14:textId="77777777" w:rsidR="0004450F" w:rsidRDefault="0004450F"/>
  </w:endnote>
  <w:endnote w:type="continuationSeparator" w:id="0">
    <w:p w14:paraId="70024650" w14:textId="77777777" w:rsidR="0004450F" w:rsidRDefault="0004450F" w:rsidP="001D5FD6">
      <w:pPr>
        <w:spacing w:after="0" w:line="240" w:lineRule="auto"/>
      </w:pPr>
      <w:r>
        <w:continuationSeparator/>
      </w:r>
    </w:p>
    <w:p w14:paraId="22506BCB" w14:textId="77777777" w:rsidR="0004450F" w:rsidRDefault="0004450F"/>
    <w:p w14:paraId="0244178D" w14:textId="77777777" w:rsidR="0004450F" w:rsidRDefault="000445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20B0604020202020204"/>
    <w:charset w:val="00"/>
    <w:family w:val="roman"/>
    <w:notTrueType/>
    <w:pitch w:val="default"/>
    <w:sig w:usb0="00000003" w:usb1="00000000" w:usb2="00000000" w:usb3="00000000" w:csb0="00000001" w:csb1="00000000"/>
  </w:font>
  <w:font w:name="Minion Pro">
    <w:altName w:val="Cambria"/>
    <w:panose1 w:val="020B0604020202020204"/>
    <w:charset w:val="00"/>
    <w:family w:val="roman"/>
    <w:notTrueType/>
    <w:pitch w:val="default"/>
    <w:sig w:usb0="00000003" w:usb1="00000000" w:usb2="00000000" w:usb3="00000000" w:csb0="00000001" w:csb1="00000000"/>
  </w:font>
  <w:font w:name="Myriad Pro">
    <w:altName w:val="Calibri"/>
    <w:panose1 w:val="020B0604020202020204"/>
    <w:charset w:val="00"/>
    <w:family w:val="swiss"/>
    <w:notTrueType/>
    <w:pitch w:val="default"/>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A0328E" w14:textId="77777777" w:rsidR="000B0333" w:rsidRDefault="000B033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7DCD38" w14:textId="0F3FDA02" w:rsidR="000025E0" w:rsidRDefault="000025E0" w:rsidP="00AB32D6">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w:t>
    </w:r>
    <w:r w:rsidR="00631895">
      <w:rPr>
        <w:sz w:val="18"/>
        <w:szCs w:val="18"/>
      </w:rPr>
      <w:t xml:space="preserve"> </w:t>
    </w:r>
    <w:r w:rsidRPr="0018486A">
      <w:rPr>
        <w:sz w:val="18"/>
        <w:szCs w:val="18"/>
      </w:rPr>
      <w:t>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EB6AE8">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EB6AE8">
      <w:rPr>
        <w:noProof/>
        <w:sz w:val="24"/>
        <w:szCs w:val="24"/>
      </w:rPr>
      <w:t>11</w:t>
    </w:r>
    <w:r w:rsidRPr="0018486A">
      <w:rPr>
        <w:b w:val="0"/>
        <w:sz w:val="24"/>
        <w:szCs w:val="24"/>
      </w:rPr>
      <w:fldChar w:fldCharType="end"/>
    </w:r>
    <w:r>
      <w:tab/>
    </w:r>
    <w:r w:rsidRPr="0018486A">
      <w:rPr>
        <w:sz w:val="18"/>
        <w:szCs w:val="18"/>
      </w:rPr>
      <w:t xml:space="preserve"> </w:t>
    </w:r>
    <w:r>
      <w:rPr>
        <w:sz w:val="18"/>
        <w:szCs w:val="18"/>
      </w:rPr>
      <w:t>Monument</w:t>
    </w:r>
    <w:r w:rsidR="00631895">
      <w:rPr>
        <w:sz w:val="18"/>
        <w:szCs w:val="18"/>
      </w:rPr>
      <w:t>Members</w:t>
    </w:r>
    <w:r>
      <w:rPr>
        <w:sz w:val="18"/>
        <w:szCs w:val="18"/>
      </w:rPr>
      <w:t>.com</w:t>
    </w:r>
  </w:p>
  <w:p w14:paraId="392BE189" w14:textId="77777777" w:rsidR="000025E0" w:rsidRDefault="000025E0" w:rsidP="00DA2F2D">
    <w:pPr>
      <w:pStyle w:val="Footer"/>
      <w:tabs>
        <w:tab w:val="clear" w:pos="4320"/>
        <w:tab w:val="clear" w:pos="8640"/>
        <w:tab w:val="center" w:pos="4680"/>
        <w:tab w:val="right" w:pos="9360"/>
      </w:tabs>
      <w:ind w:left="-720" w:right="-720"/>
      <w:jc w:val="left"/>
      <w:rPr>
        <w:b w:val="0"/>
        <w:i/>
        <w:smallCaps w:val="0"/>
        <w:sz w:val="15"/>
        <w:szCs w:val="15"/>
      </w:rPr>
    </w:pPr>
  </w:p>
  <w:p w14:paraId="51807FE7" w14:textId="748135B4" w:rsidR="000025E0" w:rsidRPr="00B441D5" w:rsidRDefault="000025E0" w:rsidP="00B441D5">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sidR="00631895">
      <w:rPr>
        <w:b w:val="0"/>
        <w:i/>
        <w:smallCaps w:val="0"/>
        <w:sz w:val="15"/>
        <w:szCs w:val="15"/>
      </w:rPr>
      <w:t>19</w:t>
    </w:r>
    <w:r w:rsidRPr="00B441D5">
      <w:rPr>
        <w:b w:val="0"/>
        <w:i/>
        <w:smallCaps w:val="0"/>
        <w:sz w:val="15"/>
        <w:szCs w:val="15"/>
      </w:rPr>
      <w:t xml:space="preserve"> (201</w:t>
    </w:r>
    <w:r w:rsidR="00631895">
      <w:rPr>
        <w:b w:val="0"/>
        <w:i/>
        <w:smallCaps w:val="0"/>
        <w:sz w:val="15"/>
        <w:szCs w:val="15"/>
      </w:rPr>
      <w:t>8</w:t>
    </w:r>
    <w:r w:rsidRPr="00B441D5">
      <w:rPr>
        <w:b w:val="0"/>
        <w:i/>
        <w:smallCaps w:val="0"/>
        <w:sz w:val="15"/>
        <w:szCs w:val="15"/>
      </w:rPr>
      <w:t>-201</w:t>
    </w:r>
    <w:r w:rsidR="00631895">
      <w:rPr>
        <w:b w:val="0"/>
        <w:i/>
        <w:smallCaps w:val="0"/>
        <w:sz w:val="15"/>
        <w:szCs w:val="15"/>
      </w:rPr>
      <w:t>9</w:t>
    </w:r>
    <w:r w:rsidRPr="00B441D5">
      <w:rPr>
        <w:b w:val="0"/>
        <w:i/>
        <w:smallCaps w:val="0"/>
        <w:sz w:val="15"/>
        <w:szCs w:val="15"/>
      </w:rPr>
      <w:t xml:space="preserve">) school year for </w:t>
    </w:r>
    <w:r>
      <w:rPr>
        <w:b w:val="0"/>
        <w:i/>
        <w:smallCaps w:val="0"/>
        <w:sz w:val="15"/>
        <w:szCs w:val="15"/>
      </w:rPr>
      <w:t>NSDA Public Forum</w:t>
    </w:r>
    <w:r w:rsidRPr="00B441D5">
      <w:rPr>
        <w:b w:val="0"/>
        <w:i/>
        <w:smallCaps w:val="0"/>
        <w:sz w:val="15"/>
        <w:szCs w:val="15"/>
      </w:rPr>
      <w:t xml:space="preserve"> Debaters.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CF699D" w14:textId="77777777" w:rsidR="000B0333" w:rsidRDefault="000B03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C7D973" w14:textId="77777777" w:rsidR="0004450F" w:rsidRDefault="0004450F" w:rsidP="001D5FD6">
      <w:pPr>
        <w:spacing w:after="0" w:line="240" w:lineRule="auto"/>
      </w:pPr>
      <w:r>
        <w:separator/>
      </w:r>
    </w:p>
    <w:p w14:paraId="45EDE299" w14:textId="77777777" w:rsidR="0004450F" w:rsidRDefault="0004450F"/>
    <w:p w14:paraId="521AEEE8" w14:textId="77777777" w:rsidR="0004450F" w:rsidRDefault="0004450F"/>
  </w:footnote>
  <w:footnote w:type="continuationSeparator" w:id="0">
    <w:p w14:paraId="7A72BAFD" w14:textId="77777777" w:rsidR="0004450F" w:rsidRDefault="0004450F" w:rsidP="001D5FD6">
      <w:pPr>
        <w:spacing w:after="0" w:line="240" w:lineRule="auto"/>
      </w:pPr>
      <w:r>
        <w:continuationSeparator/>
      </w:r>
    </w:p>
    <w:p w14:paraId="1E7C6749" w14:textId="77777777" w:rsidR="0004450F" w:rsidRDefault="0004450F"/>
    <w:p w14:paraId="25931A3D" w14:textId="77777777" w:rsidR="0004450F" w:rsidRDefault="0004450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E5D3C5" w14:textId="77777777" w:rsidR="00631895" w:rsidRDefault="006318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31ACBD" w14:textId="14FBA7BC" w:rsidR="000025E0" w:rsidRDefault="00631895" w:rsidP="00934A35">
    <w:pPr>
      <w:pStyle w:val="Footer"/>
    </w:pPr>
    <w:r>
      <w:t>2A Evidence</w:t>
    </w:r>
    <w:r w:rsidR="000025E0">
      <w:t xml:space="preserve">: </w:t>
    </w:r>
    <w:r w:rsidR="006302D2">
      <w:t>DACA Fix</w:t>
    </w:r>
    <w:r w:rsidR="000025E0">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7991E5" w14:textId="77777777" w:rsidR="00631895" w:rsidRDefault="006318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FC0E0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EEA018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D98D47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C64CD63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1F4CC9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15:restartNumberingAfterBreak="0">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4" w15:restartNumberingAfterBreak="0">
    <w:nsid w:val="0F1A023B"/>
    <w:multiLevelType w:val="multilevel"/>
    <w:tmpl w:val="8654B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7"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0" w15:restartNumberingAfterBreak="0">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1" w15:restartNumberingAfterBreak="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4" w15:restartNumberingAfterBreak="0">
    <w:nsid w:val="44633AAA"/>
    <w:multiLevelType w:val="multilevel"/>
    <w:tmpl w:val="84985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6"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9"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53739A4"/>
    <w:multiLevelType w:val="multilevel"/>
    <w:tmpl w:val="FB686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8D201F0"/>
    <w:multiLevelType w:val="multilevel"/>
    <w:tmpl w:val="02C20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6"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432"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8" w15:restartNumberingAfterBreak="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31"/>
  </w:num>
  <w:num w:numId="3">
    <w:abstractNumId w:val="15"/>
  </w:num>
  <w:num w:numId="4">
    <w:abstractNumId w:val="19"/>
  </w:num>
  <w:num w:numId="5">
    <w:abstractNumId w:val="36"/>
  </w:num>
  <w:num w:numId="6">
    <w:abstractNumId w:val="17"/>
  </w:num>
  <w:num w:numId="7">
    <w:abstractNumId w:val="37"/>
  </w:num>
  <w:num w:numId="8">
    <w:abstractNumId w:val="33"/>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5"/>
  </w:num>
  <w:num w:numId="20">
    <w:abstractNumId w:val="28"/>
  </w:num>
  <w:num w:numId="21">
    <w:abstractNumId w:val="18"/>
  </w:num>
  <w:num w:numId="22">
    <w:abstractNumId w:val="11"/>
  </w:num>
  <w:num w:numId="23">
    <w:abstractNumId w:val="16"/>
  </w:num>
  <w:num w:numId="24">
    <w:abstractNumId w:val="12"/>
  </w:num>
  <w:num w:numId="25">
    <w:abstractNumId w:val="0"/>
  </w:num>
  <w:num w:numId="26">
    <w:abstractNumId w:val="25"/>
  </w:num>
  <w:num w:numId="27">
    <w:abstractNumId w:val="22"/>
  </w:num>
  <w:num w:numId="28">
    <w:abstractNumId w:val="34"/>
  </w:num>
  <w:num w:numId="29">
    <w:abstractNumId w:val="20"/>
  </w:num>
  <w:num w:numId="30">
    <w:abstractNumId w:val="23"/>
  </w:num>
  <w:num w:numId="31">
    <w:abstractNumId w:val="13"/>
  </w:num>
  <w:num w:numId="32">
    <w:abstractNumId w:val="29"/>
  </w:num>
  <w:num w:numId="33">
    <w:abstractNumId w:val="38"/>
  </w:num>
  <w:num w:numId="34">
    <w:abstractNumId w:val="27"/>
  </w:num>
  <w:num w:numId="35">
    <w:abstractNumId w:val="21"/>
  </w:num>
  <w:num w:numId="36">
    <w:abstractNumId w:val="30"/>
  </w:num>
  <w:num w:numId="37">
    <w:abstractNumId w:val="32"/>
  </w:num>
  <w:num w:numId="38">
    <w:abstractNumId w:val="24"/>
  </w:num>
  <w:num w:numId="3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3"/>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674B"/>
    <w:rsid w:val="00001580"/>
    <w:rsid w:val="000025E0"/>
    <w:rsid w:val="00005181"/>
    <w:rsid w:val="00037C74"/>
    <w:rsid w:val="0004450F"/>
    <w:rsid w:val="000519FE"/>
    <w:rsid w:val="00065095"/>
    <w:rsid w:val="0007056F"/>
    <w:rsid w:val="0008580D"/>
    <w:rsid w:val="0008674B"/>
    <w:rsid w:val="0009163B"/>
    <w:rsid w:val="0009425D"/>
    <w:rsid w:val="0009716A"/>
    <w:rsid w:val="000B0333"/>
    <w:rsid w:val="000B0848"/>
    <w:rsid w:val="000B3CC7"/>
    <w:rsid w:val="000B504C"/>
    <w:rsid w:val="000C0767"/>
    <w:rsid w:val="000C54F8"/>
    <w:rsid w:val="000D3779"/>
    <w:rsid w:val="000D5C9A"/>
    <w:rsid w:val="000F24E5"/>
    <w:rsid w:val="000F2EC8"/>
    <w:rsid w:val="000F546C"/>
    <w:rsid w:val="000F5B0E"/>
    <w:rsid w:val="000F6E4E"/>
    <w:rsid w:val="0011070C"/>
    <w:rsid w:val="001113F1"/>
    <w:rsid w:val="0013546D"/>
    <w:rsid w:val="0014055D"/>
    <w:rsid w:val="0014276A"/>
    <w:rsid w:val="0015488C"/>
    <w:rsid w:val="0017181C"/>
    <w:rsid w:val="00176EE9"/>
    <w:rsid w:val="00180B27"/>
    <w:rsid w:val="00190F49"/>
    <w:rsid w:val="00194215"/>
    <w:rsid w:val="00196952"/>
    <w:rsid w:val="001C036D"/>
    <w:rsid w:val="001D5FD6"/>
    <w:rsid w:val="001F0ADE"/>
    <w:rsid w:val="001F3F7F"/>
    <w:rsid w:val="00200D1E"/>
    <w:rsid w:val="00213EE2"/>
    <w:rsid w:val="00226E2E"/>
    <w:rsid w:val="00236F83"/>
    <w:rsid w:val="00245778"/>
    <w:rsid w:val="002558C7"/>
    <w:rsid w:val="00260186"/>
    <w:rsid w:val="00265032"/>
    <w:rsid w:val="002732DD"/>
    <w:rsid w:val="00284528"/>
    <w:rsid w:val="0028462E"/>
    <w:rsid w:val="002847EA"/>
    <w:rsid w:val="00285587"/>
    <w:rsid w:val="00290BD7"/>
    <w:rsid w:val="002A018C"/>
    <w:rsid w:val="002A286B"/>
    <w:rsid w:val="002A72DE"/>
    <w:rsid w:val="002C1829"/>
    <w:rsid w:val="002C20CF"/>
    <w:rsid w:val="002C4542"/>
    <w:rsid w:val="002C4C81"/>
    <w:rsid w:val="002D1F9C"/>
    <w:rsid w:val="002D2C8E"/>
    <w:rsid w:val="002D6A50"/>
    <w:rsid w:val="002D6FEB"/>
    <w:rsid w:val="002E0230"/>
    <w:rsid w:val="002E7D31"/>
    <w:rsid w:val="00305472"/>
    <w:rsid w:val="00313DAC"/>
    <w:rsid w:val="003164E8"/>
    <w:rsid w:val="00324A79"/>
    <w:rsid w:val="003252AF"/>
    <w:rsid w:val="00333184"/>
    <w:rsid w:val="00373DA9"/>
    <w:rsid w:val="00380948"/>
    <w:rsid w:val="003875AF"/>
    <w:rsid w:val="00391D35"/>
    <w:rsid w:val="00394FA5"/>
    <w:rsid w:val="003965EC"/>
    <w:rsid w:val="00396B4A"/>
    <w:rsid w:val="003B252C"/>
    <w:rsid w:val="003D427E"/>
    <w:rsid w:val="003E478B"/>
    <w:rsid w:val="003E4ED3"/>
    <w:rsid w:val="003E6942"/>
    <w:rsid w:val="003F0FC2"/>
    <w:rsid w:val="004009DA"/>
    <w:rsid w:val="004051DC"/>
    <w:rsid w:val="0042262F"/>
    <w:rsid w:val="00426E44"/>
    <w:rsid w:val="00453E45"/>
    <w:rsid w:val="00454B16"/>
    <w:rsid w:val="004555FD"/>
    <w:rsid w:val="0045767E"/>
    <w:rsid w:val="00457835"/>
    <w:rsid w:val="00461E5E"/>
    <w:rsid w:val="00462894"/>
    <w:rsid w:val="004639D6"/>
    <w:rsid w:val="004724B8"/>
    <w:rsid w:val="004731D9"/>
    <w:rsid w:val="004746E7"/>
    <w:rsid w:val="00494572"/>
    <w:rsid w:val="0049656E"/>
    <w:rsid w:val="004969CB"/>
    <w:rsid w:val="004969CF"/>
    <w:rsid w:val="004A276D"/>
    <w:rsid w:val="004D148E"/>
    <w:rsid w:val="004F011F"/>
    <w:rsid w:val="004F139E"/>
    <w:rsid w:val="00501F49"/>
    <w:rsid w:val="00502AA2"/>
    <w:rsid w:val="00505239"/>
    <w:rsid w:val="005111F7"/>
    <w:rsid w:val="00515498"/>
    <w:rsid w:val="00522612"/>
    <w:rsid w:val="00532B9F"/>
    <w:rsid w:val="005358EC"/>
    <w:rsid w:val="00541B96"/>
    <w:rsid w:val="00542EB7"/>
    <w:rsid w:val="00547AA2"/>
    <w:rsid w:val="00553F1B"/>
    <w:rsid w:val="00565C56"/>
    <w:rsid w:val="00575356"/>
    <w:rsid w:val="00576818"/>
    <w:rsid w:val="00593922"/>
    <w:rsid w:val="005A01B9"/>
    <w:rsid w:val="005B1129"/>
    <w:rsid w:val="005C0105"/>
    <w:rsid w:val="005C58F3"/>
    <w:rsid w:val="005E726C"/>
    <w:rsid w:val="00616E3B"/>
    <w:rsid w:val="006302D2"/>
    <w:rsid w:val="006308D2"/>
    <w:rsid w:val="00631895"/>
    <w:rsid w:val="006359AF"/>
    <w:rsid w:val="006454BC"/>
    <w:rsid w:val="00645E2E"/>
    <w:rsid w:val="00647B08"/>
    <w:rsid w:val="006540DC"/>
    <w:rsid w:val="00657060"/>
    <w:rsid w:val="006601F6"/>
    <w:rsid w:val="006629BD"/>
    <w:rsid w:val="00674F77"/>
    <w:rsid w:val="00677BDF"/>
    <w:rsid w:val="00680A38"/>
    <w:rsid w:val="00683A88"/>
    <w:rsid w:val="00695941"/>
    <w:rsid w:val="006A2CBF"/>
    <w:rsid w:val="006A5945"/>
    <w:rsid w:val="006A5B42"/>
    <w:rsid w:val="006A5C68"/>
    <w:rsid w:val="006A70E6"/>
    <w:rsid w:val="006B4072"/>
    <w:rsid w:val="006B5C75"/>
    <w:rsid w:val="006B6A0D"/>
    <w:rsid w:val="006C3D2D"/>
    <w:rsid w:val="006C4265"/>
    <w:rsid w:val="006C457B"/>
    <w:rsid w:val="006C6302"/>
    <w:rsid w:val="006C7334"/>
    <w:rsid w:val="006D3F93"/>
    <w:rsid w:val="006D5EE6"/>
    <w:rsid w:val="006E03C9"/>
    <w:rsid w:val="006E599A"/>
    <w:rsid w:val="006F5487"/>
    <w:rsid w:val="00700114"/>
    <w:rsid w:val="007006E3"/>
    <w:rsid w:val="00700C0A"/>
    <w:rsid w:val="0070221F"/>
    <w:rsid w:val="00720189"/>
    <w:rsid w:val="0072413B"/>
    <w:rsid w:val="007254F4"/>
    <w:rsid w:val="0072778E"/>
    <w:rsid w:val="00732989"/>
    <w:rsid w:val="0073488F"/>
    <w:rsid w:val="00742A13"/>
    <w:rsid w:val="00744B8F"/>
    <w:rsid w:val="00746139"/>
    <w:rsid w:val="00756E9F"/>
    <w:rsid w:val="00762EB7"/>
    <w:rsid w:val="007679E5"/>
    <w:rsid w:val="00781962"/>
    <w:rsid w:val="0079567F"/>
    <w:rsid w:val="007B39AF"/>
    <w:rsid w:val="007B4BA3"/>
    <w:rsid w:val="007B6125"/>
    <w:rsid w:val="007B6228"/>
    <w:rsid w:val="007B6FA0"/>
    <w:rsid w:val="007C74BB"/>
    <w:rsid w:val="007C7916"/>
    <w:rsid w:val="007D1C8E"/>
    <w:rsid w:val="007D2883"/>
    <w:rsid w:val="007E33D5"/>
    <w:rsid w:val="007E38AA"/>
    <w:rsid w:val="007F6B0C"/>
    <w:rsid w:val="00800852"/>
    <w:rsid w:val="00801E3C"/>
    <w:rsid w:val="0082486E"/>
    <w:rsid w:val="00844A8B"/>
    <w:rsid w:val="0084520B"/>
    <w:rsid w:val="00846B39"/>
    <w:rsid w:val="00847706"/>
    <w:rsid w:val="008534AA"/>
    <w:rsid w:val="00857987"/>
    <w:rsid w:val="0086211C"/>
    <w:rsid w:val="00862483"/>
    <w:rsid w:val="00874518"/>
    <w:rsid w:val="008921A4"/>
    <w:rsid w:val="00895B3E"/>
    <w:rsid w:val="00895E3F"/>
    <w:rsid w:val="008A5B8F"/>
    <w:rsid w:val="008A7E94"/>
    <w:rsid w:val="008B0906"/>
    <w:rsid w:val="008B0EB0"/>
    <w:rsid w:val="008B4CC1"/>
    <w:rsid w:val="008C56C9"/>
    <w:rsid w:val="008C6FE3"/>
    <w:rsid w:val="008D1809"/>
    <w:rsid w:val="008E1700"/>
    <w:rsid w:val="008E5E01"/>
    <w:rsid w:val="008F07D0"/>
    <w:rsid w:val="008F2444"/>
    <w:rsid w:val="008F2665"/>
    <w:rsid w:val="00903E70"/>
    <w:rsid w:val="00910B4E"/>
    <w:rsid w:val="0092592E"/>
    <w:rsid w:val="00932C8D"/>
    <w:rsid w:val="00934A35"/>
    <w:rsid w:val="009410A5"/>
    <w:rsid w:val="00941310"/>
    <w:rsid w:val="00942633"/>
    <w:rsid w:val="00943302"/>
    <w:rsid w:val="00943611"/>
    <w:rsid w:val="009446C4"/>
    <w:rsid w:val="00944983"/>
    <w:rsid w:val="00946BA9"/>
    <w:rsid w:val="00950F5B"/>
    <w:rsid w:val="009541D9"/>
    <w:rsid w:val="00956E0D"/>
    <w:rsid w:val="00970ACE"/>
    <w:rsid w:val="009847FB"/>
    <w:rsid w:val="009A2CF2"/>
    <w:rsid w:val="009C076C"/>
    <w:rsid w:val="009C23FF"/>
    <w:rsid w:val="009D3BCC"/>
    <w:rsid w:val="009D4CAE"/>
    <w:rsid w:val="009F06D9"/>
    <w:rsid w:val="009F5F6C"/>
    <w:rsid w:val="00A0382C"/>
    <w:rsid w:val="00A03D2E"/>
    <w:rsid w:val="00A177C3"/>
    <w:rsid w:val="00A25462"/>
    <w:rsid w:val="00A31F34"/>
    <w:rsid w:val="00A32A98"/>
    <w:rsid w:val="00A36994"/>
    <w:rsid w:val="00A43902"/>
    <w:rsid w:val="00A52A43"/>
    <w:rsid w:val="00A53707"/>
    <w:rsid w:val="00A570C4"/>
    <w:rsid w:val="00A62D6F"/>
    <w:rsid w:val="00A645F2"/>
    <w:rsid w:val="00A6757D"/>
    <w:rsid w:val="00A75971"/>
    <w:rsid w:val="00A75E4E"/>
    <w:rsid w:val="00A8218C"/>
    <w:rsid w:val="00A8442B"/>
    <w:rsid w:val="00A946DF"/>
    <w:rsid w:val="00A946F8"/>
    <w:rsid w:val="00A961A3"/>
    <w:rsid w:val="00AA06CB"/>
    <w:rsid w:val="00AA0CCC"/>
    <w:rsid w:val="00AA3CD8"/>
    <w:rsid w:val="00AB1D4D"/>
    <w:rsid w:val="00AB32D6"/>
    <w:rsid w:val="00AB3973"/>
    <w:rsid w:val="00AC2340"/>
    <w:rsid w:val="00AD2212"/>
    <w:rsid w:val="00AD3A26"/>
    <w:rsid w:val="00AE1CE7"/>
    <w:rsid w:val="00AE62D4"/>
    <w:rsid w:val="00AE78AE"/>
    <w:rsid w:val="00AF18BE"/>
    <w:rsid w:val="00AF2404"/>
    <w:rsid w:val="00AF2655"/>
    <w:rsid w:val="00AF5677"/>
    <w:rsid w:val="00B02578"/>
    <w:rsid w:val="00B031AB"/>
    <w:rsid w:val="00B06D79"/>
    <w:rsid w:val="00B2488A"/>
    <w:rsid w:val="00B31430"/>
    <w:rsid w:val="00B4024D"/>
    <w:rsid w:val="00B441D5"/>
    <w:rsid w:val="00B4500E"/>
    <w:rsid w:val="00B54EA4"/>
    <w:rsid w:val="00B63CBD"/>
    <w:rsid w:val="00B6434A"/>
    <w:rsid w:val="00B70CC1"/>
    <w:rsid w:val="00B70D87"/>
    <w:rsid w:val="00B83537"/>
    <w:rsid w:val="00BA17F4"/>
    <w:rsid w:val="00BA1F11"/>
    <w:rsid w:val="00BA3609"/>
    <w:rsid w:val="00BA5D67"/>
    <w:rsid w:val="00BB4EBE"/>
    <w:rsid w:val="00BC1FD0"/>
    <w:rsid w:val="00BC69E3"/>
    <w:rsid w:val="00BE024A"/>
    <w:rsid w:val="00C01FF0"/>
    <w:rsid w:val="00C02017"/>
    <w:rsid w:val="00C04A45"/>
    <w:rsid w:val="00C220E1"/>
    <w:rsid w:val="00C3029A"/>
    <w:rsid w:val="00C367C3"/>
    <w:rsid w:val="00C37750"/>
    <w:rsid w:val="00C45378"/>
    <w:rsid w:val="00C465A4"/>
    <w:rsid w:val="00C5657A"/>
    <w:rsid w:val="00C56940"/>
    <w:rsid w:val="00C57B43"/>
    <w:rsid w:val="00C627C4"/>
    <w:rsid w:val="00C70FD6"/>
    <w:rsid w:val="00C76930"/>
    <w:rsid w:val="00C85ED7"/>
    <w:rsid w:val="00C91E8A"/>
    <w:rsid w:val="00C9288F"/>
    <w:rsid w:val="00C936FD"/>
    <w:rsid w:val="00C955AF"/>
    <w:rsid w:val="00CA24B4"/>
    <w:rsid w:val="00CB1171"/>
    <w:rsid w:val="00CB58C3"/>
    <w:rsid w:val="00CB7068"/>
    <w:rsid w:val="00CC0DEF"/>
    <w:rsid w:val="00CD0720"/>
    <w:rsid w:val="00CE3F31"/>
    <w:rsid w:val="00CF5E42"/>
    <w:rsid w:val="00D05015"/>
    <w:rsid w:val="00D11CE7"/>
    <w:rsid w:val="00D14B08"/>
    <w:rsid w:val="00D176A6"/>
    <w:rsid w:val="00D17FB3"/>
    <w:rsid w:val="00D3128D"/>
    <w:rsid w:val="00D462AA"/>
    <w:rsid w:val="00D47FBB"/>
    <w:rsid w:val="00D52C45"/>
    <w:rsid w:val="00D61ACA"/>
    <w:rsid w:val="00D6423D"/>
    <w:rsid w:val="00D67FD3"/>
    <w:rsid w:val="00D67FFD"/>
    <w:rsid w:val="00D730AB"/>
    <w:rsid w:val="00D736B9"/>
    <w:rsid w:val="00D922B2"/>
    <w:rsid w:val="00D93A3D"/>
    <w:rsid w:val="00D961E0"/>
    <w:rsid w:val="00DA2ED3"/>
    <w:rsid w:val="00DA2F2D"/>
    <w:rsid w:val="00DA416E"/>
    <w:rsid w:val="00DA64B0"/>
    <w:rsid w:val="00DB3DDA"/>
    <w:rsid w:val="00DB5B27"/>
    <w:rsid w:val="00DB6570"/>
    <w:rsid w:val="00DB66BD"/>
    <w:rsid w:val="00DB7B94"/>
    <w:rsid w:val="00DC3094"/>
    <w:rsid w:val="00DC46E4"/>
    <w:rsid w:val="00DC6E99"/>
    <w:rsid w:val="00DE4778"/>
    <w:rsid w:val="00DE5F0E"/>
    <w:rsid w:val="00DE6160"/>
    <w:rsid w:val="00E017EE"/>
    <w:rsid w:val="00E351BF"/>
    <w:rsid w:val="00E41A92"/>
    <w:rsid w:val="00E42C4F"/>
    <w:rsid w:val="00E4330C"/>
    <w:rsid w:val="00E470E0"/>
    <w:rsid w:val="00E52C0E"/>
    <w:rsid w:val="00E6412D"/>
    <w:rsid w:val="00E6481C"/>
    <w:rsid w:val="00E6588E"/>
    <w:rsid w:val="00E65DFE"/>
    <w:rsid w:val="00E661F9"/>
    <w:rsid w:val="00E71428"/>
    <w:rsid w:val="00E7494E"/>
    <w:rsid w:val="00EA565D"/>
    <w:rsid w:val="00EB6AE8"/>
    <w:rsid w:val="00EC21D1"/>
    <w:rsid w:val="00ED1364"/>
    <w:rsid w:val="00EE0CF7"/>
    <w:rsid w:val="00EE3E2F"/>
    <w:rsid w:val="00F02239"/>
    <w:rsid w:val="00F02DD0"/>
    <w:rsid w:val="00F04C23"/>
    <w:rsid w:val="00F06D86"/>
    <w:rsid w:val="00F10343"/>
    <w:rsid w:val="00F1065F"/>
    <w:rsid w:val="00F133B4"/>
    <w:rsid w:val="00F17A3A"/>
    <w:rsid w:val="00F2448E"/>
    <w:rsid w:val="00F32431"/>
    <w:rsid w:val="00F36B38"/>
    <w:rsid w:val="00F43E2B"/>
    <w:rsid w:val="00F44E6A"/>
    <w:rsid w:val="00F475C5"/>
    <w:rsid w:val="00F52E15"/>
    <w:rsid w:val="00F55129"/>
    <w:rsid w:val="00F60348"/>
    <w:rsid w:val="00F60940"/>
    <w:rsid w:val="00F60D98"/>
    <w:rsid w:val="00F622BD"/>
    <w:rsid w:val="00F62473"/>
    <w:rsid w:val="00F75633"/>
    <w:rsid w:val="00F76F67"/>
    <w:rsid w:val="00F7723E"/>
    <w:rsid w:val="00F933C4"/>
    <w:rsid w:val="00FA119B"/>
    <w:rsid w:val="00FA41B5"/>
    <w:rsid w:val="00FB0D2B"/>
    <w:rsid w:val="00FC6B5A"/>
    <w:rsid w:val="00FC7015"/>
    <w:rsid w:val="00FC74DB"/>
    <w:rsid w:val="00FD47AA"/>
    <w:rsid w:val="00FF68F1"/>
    <w:rsid w:val="00FF704C"/>
    <w:rsid w:val="00FF7C35"/>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B9928B48-665B-E740-AC8E-33ABA26CC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ind w:left="72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uiPriority w:val="99"/>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customStyle="1" w:styleId="il">
    <w:name w:val="il"/>
    <w:basedOn w:val="DefaultParagraphFont"/>
    <w:rsid w:val="008534AA"/>
  </w:style>
  <w:style w:type="paragraph" w:customStyle="1" w:styleId="story-body-text">
    <w:name w:val="story-body-text"/>
    <w:basedOn w:val="Normal"/>
    <w:rsid w:val="00C220E1"/>
    <w:pPr>
      <w:spacing w:before="100" w:beforeAutospacing="1" w:after="100" w:afterAutospacing="1" w:line="240" w:lineRule="auto"/>
    </w:pPr>
    <w:rPr>
      <w:rFonts w:eastAsia="Times New Roman"/>
      <w:sz w:val="24"/>
      <w:szCs w:val="24"/>
    </w:rPr>
  </w:style>
  <w:style w:type="paragraph" w:customStyle="1" w:styleId="answer">
    <w:name w:val="answer"/>
    <w:basedOn w:val="Normal"/>
    <w:rsid w:val="006B6A0D"/>
    <w:pPr>
      <w:spacing w:before="100" w:beforeAutospacing="1" w:after="100" w:afterAutospacing="1" w:line="240" w:lineRule="auto"/>
    </w:pPr>
    <w:rPr>
      <w:rFonts w:eastAsia="Times New Roman"/>
      <w:sz w:val="24"/>
      <w:szCs w:val="24"/>
    </w:rPr>
  </w:style>
  <w:style w:type="character" w:customStyle="1" w:styleId="trbarhlk">
    <w:name w:val="trb_ar_hl_k"/>
    <w:basedOn w:val="DefaultParagraphFont"/>
    <w:rsid w:val="0086211C"/>
  </w:style>
  <w:style w:type="paragraph" w:customStyle="1" w:styleId="g-body">
    <w:name w:val="g-body"/>
    <w:basedOn w:val="Normal"/>
    <w:rsid w:val="00800852"/>
    <w:pPr>
      <w:spacing w:before="100" w:beforeAutospacing="1" w:after="100" w:afterAutospacing="1" w:line="240" w:lineRule="auto"/>
    </w:pPr>
    <w:rPr>
      <w:rFonts w:eastAsia="Times New Roman"/>
      <w:sz w:val="24"/>
      <w:szCs w:val="24"/>
    </w:rPr>
  </w:style>
  <w:style w:type="character" w:styleId="Strong">
    <w:name w:val="Strong"/>
    <w:basedOn w:val="DefaultParagraphFont"/>
    <w:uiPriority w:val="22"/>
    <w:qFormat/>
    <w:rsid w:val="00001580"/>
    <w:rPr>
      <w:b/>
      <w:bCs/>
    </w:rPr>
  </w:style>
  <w:style w:type="character" w:styleId="Emphasis">
    <w:name w:val="Emphasis"/>
    <w:basedOn w:val="DefaultParagraphFont"/>
    <w:uiPriority w:val="20"/>
    <w:qFormat/>
    <w:rsid w:val="00BC69E3"/>
    <w:rPr>
      <w:i/>
      <w:iCs/>
    </w:rPr>
  </w:style>
  <w:style w:type="character" w:customStyle="1" w:styleId="inlne-adnotification-text">
    <w:name w:val="inlne-ad__notification-text"/>
    <w:basedOn w:val="DefaultParagraphFont"/>
    <w:rsid w:val="0009163B"/>
  </w:style>
  <w:style w:type="character" w:customStyle="1" w:styleId="lede-text-onlyhighlight">
    <w:name w:val="lede-text-only__highlight"/>
    <w:basedOn w:val="DefaultParagraphFont"/>
    <w:rsid w:val="00D05015"/>
  </w:style>
  <w:style w:type="paragraph" w:customStyle="1" w:styleId="css-imjp5j">
    <w:name w:val="css-imjp5j"/>
    <w:basedOn w:val="Normal"/>
    <w:rsid w:val="00C70FD6"/>
    <w:pPr>
      <w:spacing w:before="100" w:beforeAutospacing="1" w:after="100" w:afterAutospacing="1" w:line="240" w:lineRule="auto"/>
    </w:pPr>
    <w:rPr>
      <w:rFonts w:eastAsia="Times New Roman"/>
      <w:sz w:val="24"/>
      <w:szCs w:val="24"/>
    </w:rPr>
  </w:style>
  <w:style w:type="character" w:customStyle="1" w:styleId="balancedheadline">
    <w:name w:val="balancedheadline"/>
    <w:basedOn w:val="DefaultParagraphFont"/>
    <w:rsid w:val="00C70FD6"/>
  </w:style>
  <w:style w:type="paragraph" w:customStyle="1" w:styleId="selectionshareable">
    <w:name w:val="selectionshareable"/>
    <w:basedOn w:val="Normal"/>
    <w:rsid w:val="00F60348"/>
    <w:pPr>
      <w:spacing w:before="100" w:beforeAutospacing="1" w:after="100" w:afterAutospacing="1" w:line="240" w:lineRule="auto"/>
    </w:pPr>
    <w:rPr>
      <w:rFonts w:eastAsia="Times New Roman"/>
      <w:sz w:val="24"/>
      <w:szCs w:val="24"/>
    </w:rPr>
  </w:style>
  <w:style w:type="character" w:customStyle="1" w:styleId="rollover-people">
    <w:name w:val="rollover-people"/>
    <w:basedOn w:val="DefaultParagraphFont"/>
    <w:rsid w:val="006601F6"/>
  </w:style>
  <w:style w:type="paragraph" w:customStyle="1" w:styleId="p-text">
    <w:name w:val="p-text"/>
    <w:basedOn w:val="Normal"/>
    <w:rsid w:val="00BE024A"/>
    <w:pPr>
      <w:spacing w:before="100" w:beforeAutospacing="1" w:after="100" w:afterAutospacing="1" w:line="240" w:lineRule="auto"/>
    </w:pPr>
    <w:rPr>
      <w:rFonts w:eastAsia="Times New Roman"/>
      <w:sz w:val="24"/>
      <w:szCs w:val="24"/>
    </w:rPr>
  </w:style>
  <w:style w:type="character" w:customStyle="1" w:styleId="elstoryelementheader">
    <w:name w:val="el__storyelement__header"/>
    <w:basedOn w:val="DefaultParagraphFont"/>
    <w:rsid w:val="002C4C81"/>
  </w:style>
  <w:style w:type="paragraph" w:customStyle="1" w:styleId="presscontent">
    <w:name w:val="presscontent"/>
    <w:basedOn w:val="Normal"/>
    <w:rsid w:val="007E38AA"/>
    <w:pPr>
      <w:spacing w:before="100" w:beforeAutospacing="1" w:after="100" w:afterAutospacing="1" w:line="240" w:lineRule="auto"/>
    </w:pPr>
    <w:rPr>
      <w:rFonts w:eastAsia="Times New Roman"/>
      <w:sz w:val="24"/>
      <w:szCs w:val="24"/>
    </w:rPr>
  </w:style>
  <w:style w:type="character" w:customStyle="1" w:styleId="text">
    <w:name w:val="text"/>
    <w:basedOn w:val="DefaultParagraphFont"/>
    <w:rsid w:val="00D176A6"/>
  </w:style>
  <w:style w:type="character" w:customStyle="1" w:styleId="author-ref">
    <w:name w:val="author-ref"/>
    <w:basedOn w:val="DefaultParagraphFont"/>
    <w:rsid w:val="00D176A6"/>
  </w:style>
  <w:style w:type="character" w:customStyle="1" w:styleId="title-text">
    <w:name w:val="title-text"/>
    <w:basedOn w:val="DefaultParagraphFont"/>
    <w:rsid w:val="00D176A6"/>
  </w:style>
  <w:style w:type="character" w:styleId="UnresolvedMention">
    <w:name w:val="Unresolved Mention"/>
    <w:basedOn w:val="DefaultParagraphFont"/>
    <w:uiPriority w:val="99"/>
    <w:semiHidden/>
    <w:unhideWhenUsed/>
    <w:rsid w:val="0063189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14000">
      <w:bodyDiv w:val="1"/>
      <w:marLeft w:val="0"/>
      <w:marRight w:val="0"/>
      <w:marTop w:val="0"/>
      <w:marBottom w:val="0"/>
      <w:divBdr>
        <w:top w:val="none" w:sz="0" w:space="0" w:color="auto"/>
        <w:left w:val="none" w:sz="0" w:space="0" w:color="auto"/>
        <w:bottom w:val="none" w:sz="0" w:space="0" w:color="auto"/>
        <w:right w:val="none" w:sz="0" w:space="0" w:color="auto"/>
      </w:divBdr>
    </w:div>
    <w:div w:id="20447853">
      <w:bodyDiv w:val="1"/>
      <w:marLeft w:val="0"/>
      <w:marRight w:val="0"/>
      <w:marTop w:val="0"/>
      <w:marBottom w:val="0"/>
      <w:divBdr>
        <w:top w:val="none" w:sz="0" w:space="0" w:color="auto"/>
        <w:left w:val="none" w:sz="0" w:space="0" w:color="auto"/>
        <w:bottom w:val="none" w:sz="0" w:space="0" w:color="auto"/>
        <w:right w:val="none" w:sz="0" w:space="0" w:color="auto"/>
      </w:divBdr>
      <w:divsChild>
        <w:div w:id="86775236">
          <w:marLeft w:val="0"/>
          <w:marRight w:val="0"/>
          <w:marTop w:val="0"/>
          <w:marBottom w:val="0"/>
          <w:divBdr>
            <w:top w:val="none" w:sz="0" w:space="0" w:color="auto"/>
            <w:left w:val="none" w:sz="0" w:space="0" w:color="auto"/>
            <w:bottom w:val="none" w:sz="0" w:space="0" w:color="auto"/>
            <w:right w:val="none" w:sz="0" w:space="0" w:color="auto"/>
          </w:divBdr>
        </w:div>
      </w:divsChild>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69470101">
      <w:bodyDiv w:val="1"/>
      <w:marLeft w:val="0"/>
      <w:marRight w:val="0"/>
      <w:marTop w:val="0"/>
      <w:marBottom w:val="0"/>
      <w:divBdr>
        <w:top w:val="none" w:sz="0" w:space="0" w:color="auto"/>
        <w:left w:val="none" w:sz="0" w:space="0" w:color="auto"/>
        <w:bottom w:val="none" w:sz="0" w:space="0" w:color="auto"/>
        <w:right w:val="none" w:sz="0" w:space="0" w:color="auto"/>
      </w:divBdr>
    </w:div>
    <w:div w:id="69547948">
      <w:bodyDiv w:val="1"/>
      <w:marLeft w:val="0"/>
      <w:marRight w:val="0"/>
      <w:marTop w:val="0"/>
      <w:marBottom w:val="0"/>
      <w:divBdr>
        <w:top w:val="none" w:sz="0" w:space="0" w:color="auto"/>
        <w:left w:val="none" w:sz="0" w:space="0" w:color="auto"/>
        <w:bottom w:val="none" w:sz="0" w:space="0" w:color="auto"/>
        <w:right w:val="none" w:sz="0" w:space="0" w:color="auto"/>
      </w:divBdr>
    </w:div>
    <w:div w:id="88743835">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01338926">
      <w:bodyDiv w:val="1"/>
      <w:marLeft w:val="0"/>
      <w:marRight w:val="0"/>
      <w:marTop w:val="0"/>
      <w:marBottom w:val="0"/>
      <w:divBdr>
        <w:top w:val="none" w:sz="0" w:space="0" w:color="auto"/>
        <w:left w:val="none" w:sz="0" w:space="0" w:color="auto"/>
        <w:bottom w:val="none" w:sz="0" w:space="0" w:color="auto"/>
        <w:right w:val="none" w:sz="0" w:space="0" w:color="auto"/>
      </w:divBdr>
    </w:div>
    <w:div w:id="102775905">
      <w:bodyDiv w:val="1"/>
      <w:marLeft w:val="0"/>
      <w:marRight w:val="0"/>
      <w:marTop w:val="0"/>
      <w:marBottom w:val="0"/>
      <w:divBdr>
        <w:top w:val="none" w:sz="0" w:space="0" w:color="auto"/>
        <w:left w:val="none" w:sz="0" w:space="0" w:color="auto"/>
        <w:bottom w:val="none" w:sz="0" w:space="0" w:color="auto"/>
        <w:right w:val="none" w:sz="0" w:space="0" w:color="auto"/>
      </w:divBdr>
    </w:div>
    <w:div w:id="107359327">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5431">
      <w:bodyDiv w:val="1"/>
      <w:marLeft w:val="0"/>
      <w:marRight w:val="0"/>
      <w:marTop w:val="0"/>
      <w:marBottom w:val="0"/>
      <w:divBdr>
        <w:top w:val="none" w:sz="0" w:space="0" w:color="auto"/>
        <w:left w:val="none" w:sz="0" w:space="0" w:color="auto"/>
        <w:bottom w:val="none" w:sz="0" w:space="0" w:color="auto"/>
        <w:right w:val="none" w:sz="0" w:space="0" w:color="auto"/>
      </w:divBdr>
    </w:div>
    <w:div w:id="158736001">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234357662">
      <w:bodyDiv w:val="1"/>
      <w:marLeft w:val="0"/>
      <w:marRight w:val="0"/>
      <w:marTop w:val="0"/>
      <w:marBottom w:val="0"/>
      <w:divBdr>
        <w:top w:val="none" w:sz="0" w:space="0" w:color="auto"/>
        <w:left w:val="none" w:sz="0" w:space="0" w:color="auto"/>
        <w:bottom w:val="none" w:sz="0" w:space="0" w:color="auto"/>
        <w:right w:val="none" w:sz="0" w:space="0" w:color="auto"/>
      </w:divBdr>
    </w:div>
    <w:div w:id="261493308">
      <w:bodyDiv w:val="1"/>
      <w:marLeft w:val="0"/>
      <w:marRight w:val="0"/>
      <w:marTop w:val="0"/>
      <w:marBottom w:val="0"/>
      <w:divBdr>
        <w:top w:val="none" w:sz="0" w:space="0" w:color="auto"/>
        <w:left w:val="none" w:sz="0" w:space="0" w:color="auto"/>
        <w:bottom w:val="none" w:sz="0" w:space="0" w:color="auto"/>
        <w:right w:val="none" w:sz="0" w:space="0" w:color="auto"/>
      </w:divBdr>
    </w:div>
    <w:div w:id="273445245">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06014908">
      <w:bodyDiv w:val="1"/>
      <w:marLeft w:val="0"/>
      <w:marRight w:val="0"/>
      <w:marTop w:val="0"/>
      <w:marBottom w:val="0"/>
      <w:divBdr>
        <w:top w:val="none" w:sz="0" w:space="0" w:color="auto"/>
        <w:left w:val="none" w:sz="0" w:space="0" w:color="auto"/>
        <w:bottom w:val="none" w:sz="0" w:space="0" w:color="auto"/>
        <w:right w:val="none" w:sz="0" w:space="0" w:color="auto"/>
      </w:divBdr>
    </w:div>
    <w:div w:id="316107758">
      <w:bodyDiv w:val="1"/>
      <w:marLeft w:val="0"/>
      <w:marRight w:val="0"/>
      <w:marTop w:val="0"/>
      <w:marBottom w:val="0"/>
      <w:divBdr>
        <w:top w:val="none" w:sz="0" w:space="0" w:color="auto"/>
        <w:left w:val="none" w:sz="0" w:space="0" w:color="auto"/>
        <w:bottom w:val="none" w:sz="0" w:space="0" w:color="auto"/>
        <w:right w:val="none" w:sz="0" w:space="0" w:color="auto"/>
      </w:divBdr>
    </w:div>
    <w:div w:id="322584116">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36814510">
      <w:bodyDiv w:val="1"/>
      <w:marLeft w:val="0"/>
      <w:marRight w:val="0"/>
      <w:marTop w:val="0"/>
      <w:marBottom w:val="0"/>
      <w:divBdr>
        <w:top w:val="none" w:sz="0" w:space="0" w:color="auto"/>
        <w:left w:val="none" w:sz="0" w:space="0" w:color="auto"/>
        <w:bottom w:val="none" w:sz="0" w:space="0" w:color="auto"/>
        <w:right w:val="none" w:sz="0" w:space="0" w:color="auto"/>
      </w:divBdr>
    </w:div>
    <w:div w:id="368188020">
      <w:bodyDiv w:val="1"/>
      <w:marLeft w:val="0"/>
      <w:marRight w:val="0"/>
      <w:marTop w:val="0"/>
      <w:marBottom w:val="0"/>
      <w:divBdr>
        <w:top w:val="none" w:sz="0" w:space="0" w:color="auto"/>
        <w:left w:val="none" w:sz="0" w:space="0" w:color="auto"/>
        <w:bottom w:val="none" w:sz="0" w:space="0" w:color="auto"/>
        <w:right w:val="none" w:sz="0" w:space="0" w:color="auto"/>
      </w:divBdr>
    </w:div>
    <w:div w:id="368267014">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33668376">
      <w:bodyDiv w:val="1"/>
      <w:marLeft w:val="0"/>
      <w:marRight w:val="0"/>
      <w:marTop w:val="0"/>
      <w:marBottom w:val="0"/>
      <w:divBdr>
        <w:top w:val="none" w:sz="0" w:space="0" w:color="auto"/>
        <w:left w:val="none" w:sz="0" w:space="0" w:color="auto"/>
        <w:bottom w:val="none" w:sz="0" w:space="0" w:color="auto"/>
        <w:right w:val="none" w:sz="0" w:space="0" w:color="auto"/>
      </w:divBdr>
    </w:div>
    <w:div w:id="433980743">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44883086">
      <w:bodyDiv w:val="1"/>
      <w:marLeft w:val="0"/>
      <w:marRight w:val="0"/>
      <w:marTop w:val="0"/>
      <w:marBottom w:val="0"/>
      <w:divBdr>
        <w:top w:val="none" w:sz="0" w:space="0" w:color="auto"/>
        <w:left w:val="none" w:sz="0" w:space="0" w:color="auto"/>
        <w:bottom w:val="none" w:sz="0" w:space="0" w:color="auto"/>
        <w:right w:val="none" w:sz="0" w:space="0" w:color="auto"/>
      </w:divBdr>
    </w:div>
    <w:div w:id="462121661">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88639839">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17233074">
      <w:bodyDiv w:val="1"/>
      <w:marLeft w:val="0"/>
      <w:marRight w:val="0"/>
      <w:marTop w:val="0"/>
      <w:marBottom w:val="0"/>
      <w:divBdr>
        <w:top w:val="none" w:sz="0" w:space="0" w:color="auto"/>
        <w:left w:val="none" w:sz="0" w:space="0" w:color="auto"/>
        <w:bottom w:val="none" w:sz="0" w:space="0" w:color="auto"/>
        <w:right w:val="none" w:sz="0" w:space="0" w:color="auto"/>
      </w:divBdr>
      <w:divsChild>
        <w:div w:id="1414207520">
          <w:marLeft w:val="0"/>
          <w:marRight w:val="0"/>
          <w:marTop w:val="0"/>
          <w:marBottom w:val="0"/>
          <w:divBdr>
            <w:top w:val="none" w:sz="0" w:space="0" w:color="auto"/>
            <w:left w:val="none" w:sz="0" w:space="0" w:color="auto"/>
            <w:bottom w:val="none" w:sz="0" w:space="0" w:color="auto"/>
            <w:right w:val="none" w:sz="0" w:space="0" w:color="auto"/>
          </w:divBdr>
          <w:divsChild>
            <w:div w:id="416753699">
              <w:marLeft w:val="-225"/>
              <w:marRight w:val="-225"/>
              <w:marTop w:val="0"/>
              <w:marBottom w:val="0"/>
              <w:divBdr>
                <w:top w:val="none" w:sz="0" w:space="0" w:color="auto"/>
                <w:left w:val="none" w:sz="0" w:space="0" w:color="auto"/>
                <w:bottom w:val="none" w:sz="0" w:space="0" w:color="auto"/>
                <w:right w:val="none" w:sz="0" w:space="0" w:color="auto"/>
              </w:divBdr>
              <w:divsChild>
                <w:div w:id="1725369202">
                  <w:marLeft w:val="0"/>
                  <w:marRight w:val="0"/>
                  <w:marTop w:val="0"/>
                  <w:marBottom w:val="0"/>
                  <w:divBdr>
                    <w:top w:val="none" w:sz="0" w:space="0" w:color="auto"/>
                    <w:left w:val="none" w:sz="0" w:space="0" w:color="auto"/>
                    <w:bottom w:val="none" w:sz="0" w:space="0" w:color="auto"/>
                    <w:right w:val="none" w:sz="0" w:space="0" w:color="auto"/>
                  </w:divBdr>
                  <w:divsChild>
                    <w:div w:id="1717193706">
                      <w:marLeft w:val="0"/>
                      <w:marRight w:val="0"/>
                      <w:marTop w:val="0"/>
                      <w:marBottom w:val="0"/>
                      <w:divBdr>
                        <w:top w:val="none" w:sz="0" w:space="0" w:color="auto"/>
                        <w:left w:val="none" w:sz="0" w:space="0" w:color="auto"/>
                        <w:bottom w:val="none" w:sz="0" w:space="0" w:color="auto"/>
                        <w:right w:val="none" w:sz="0" w:space="0" w:color="auto"/>
                      </w:divBdr>
                      <w:divsChild>
                        <w:div w:id="191381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208595">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46799139">
      <w:bodyDiv w:val="1"/>
      <w:marLeft w:val="0"/>
      <w:marRight w:val="0"/>
      <w:marTop w:val="0"/>
      <w:marBottom w:val="0"/>
      <w:divBdr>
        <w:top w:val="none" w:sz="0" w:space="0" w:color="auto"/>
        <w:left w:val="none" w:sz="0" w:space="0" w:color="auto"/>
        <w:bottom w:val="none" w:sz="0" w:space="0" w:color="auto"/>
        <w:right w:val="none" w:sz="0" w:space="0" w:color="auto"/>
      </w:divBdr>
      <w:divsChild>
        <w:div w:id="1390180486">
          <w:marLeft w:val="0"/>
          <w:marRight w:val="0"/>
          <w:marTop w:val="0"/>
          <w:marBottom w:val="225"/>
          <w:divBdr>
            <w:top w:val="none" w:sz="0" w:space="0" w:color="auto"/>
            <w:left w:val="none" w:sz="0" w:space="0" w:color="auto"/>
            <w:bottom w:val="none" w:sz="0" w:space="0" w:color="auto"/>
            <w:right w:val="none" w:sz="0" w:space="0" w:color="auto"/>
          </w:divBdr>
        </w:div>
        <w:div w:id="1495418653">
          <w:marLeft w:val="0"/>
          <w:marRight w:val="0"/>
          <w:marTop w:val="0"/>
          <w:marBottom w:val="225"/>
          <w:divBdr>
            <w:top w:val="none" w:sz="0" w:space="0" w:color="auto"/>
            <w:left w:val="none" w:sz="0" w:space="0" w:color="auto"/>
            <w:bottom w:val="none" w:sz="0" w:space="0" w:color="auto"/>
            <w:right w:val="none" w:sz="0" w:space="0" w:color="auto"/>
          </w:divBdr>
        </w:div>
        <w:div w:id="1256087201">
          <w:marLeft w:val="0"/>
          <w:marRight w:val="0"/>
          <w:marTop w:val="0"/>
          <w:marBottom w:val="0"/>
          <w:divBdr>
            <w:top w:val="none" w:sz="0" w:space="0" w:color="auto"/>
            <w:left w:val="none" w:sz="0" w:space="0" w:color="auto"/>
            <w:bottom w:val="none" w:sz="0" w:space="0" w:color="auto"/>
            <w:right w:val="none" w:sz="0" w:space="0" w:color="auto"/>
          </w:divBdr>
          <w:divsChild>
            <w:div w:id="1726954629">
              <w:marLeft w:val="0"/>
              <w:marRight w:val="450"/>
              <w:marTop w:val="150"/>
              <w:marBottom w:val="450"/>
              <w:divBdr>
                <w:top w:val="none" w:sz="0" w:space="0" w:color="auto"/>
                <w:left w:val="none" w:sz="0" w:space="0" w:color="auto"/>
                <w:bottom w:val="none" w:sz="0" w:space="0" w:color="auto"/>
                <w:right w:val="none" w:sz="0" w:space="0" w:color="auto"/>
              </w:divBdr>
              <w:divsChild>
                <w:div w:id="1865745336">
                  <w:marLeft w:val="0"/>
                  <w:marRight w:val="0"/>
                  <w:marTop w:val="0"/>
                  <w:marBottom w:val="0"/>
                  <w:divBdr>
                    <w:top w:val="none" w:sz="0" w:space="0" w:color="auto"/>
                    <w:left w:val="none" w:sz="0" w:space="0" w:color="auto"/>
                    <w:bottom w:val="none" w:sz="0" w:space="0" w:color="auto"/>
                    <w:right w:val="none" w:sz="0" w:space="0" w:color="auto"/>
                  </w:divBdr>
                </w:div>
                <w:div w:id="960496986">
                  <w:marLeft w:val="0"/>
                  <w:marRight w:val="0"/>
                  <w:marTop w:val="0"/>
                  <w:marBottom w:val="0"/>
                  <w:divBdr>
                    <w:top w:val="none" w:sz="0" w:space="11" w:color="auto"/>
                    <w:left w:val="single" w:sz="6" w:space="8" w:color="E6E6E6"/>
                    <w:bottom w:val="single" w:sz="6" w:space="11" w:color="E6E6E6"/>
                    <w:right w:val="single" w:sz="6" w:space="8" w:color="E6E6E6"/>
                  </w:divBdr>
                </w:div>
              </w:divsChild>
            </w:div>
          </w:divsChild>
        </w:div>
        <w:div w:id="1499149580">
          <w:marLeft w:val="0"/>
          <w:marRight w:val="0"/>
          <w:marTop w:val="0"/>
          <w:marBottom w:val="225"/>
          <w:divBdr>
            <w:top w:val="none" w:sz="0" w:space="0" w:color="auto"/>
            <w:left w:val="none" w:sz="0" w:space="0" w:color="auto"/>
            <w:bottom w:val="none" w:sz="0" w:space="0" w:color="auto"/>
            <w:right w:val="none" w:sz="0" w:space="0" w:color="auto"/>
          </w:divBdr>
        </w:div>
      </w:divsChild>
    </w:div>
    <w:div w:id="553204537">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73710928">
      <w:bodyDiv w:val="1"/>
      <w:marLeft w:val="0"/>
      <w:marRight w:val="0"/>
      <w:marTop w:val="0"/>
      <w:marBottom w:val="0"/>
      <w:divBdr>
        <w:top w:val="none" w:sz="0" w:space="0" w:color="auto"/>
        <w:left w:val="none" w:sz="0" w:space="0" w:color="auto"/>
        <w:bottom w:val="none" w:sz="0" w:space="0" w:color="auto"/>
        <w:right w:val="none" w:sz="0" w:space="0" w:color="auto"/>
      </w:divBdr>
    </w:div>
    <w:div w:id="598758119">
      <w:bodyDiv w:val="1"/>
      <w:marLeft w:val="0"/>
      <w:marRight w:val="0"/>
      <w:marTop w:val="0"/>
      <w:marBottom w:val="0"/>
      <w:divBdr>
        <w:top w:val="none" w:sz="0" w:space="0" w:color="auto"/>
        <w:left w:val="none" w:sz="0" w:space="0" w:color="auto"/>
        <w:bottom w:val="none" w:sz="0" w:space="0" w:color="auto"/>
        <w:right w:val="none" w:sz="0" w:space="0" w:color="auto"/>
      </w:divBdr>
    </w:div>
    <w:div w:id="602304145">
      <w:bodyDiv w:val="1"/>
      <w:marLeft w:val="0"/>
      <w:marRight w:val="0"/>
      <w:marTop w:val="0"/>
      <w:marBottom w:val="0"/>
      <w:divBdr>
        <w:top w:val="none" w:sz="0" w:space="0" w:color="auto"/>
        <w:left w:val="none" w:sz="0" w:space="0" w:color="auto"/>
        <w:bottom w:val="none" w:sz="0" w:space="0" w:color="auto"/>
        <w:right w:val="none" w:sz="0" w:space="0" w:color="auto"/>
      </w:divBdr>
    </w:div>
    <w:div w:id="602418986">
      <w:bodyDiv w:val="1"/>
      <w:marLeft w:val="0"/>
      <w:marRight w:val="0"/>
      <w:marTop w:val="0"/>
      <w:marBottom w:val="0"/>
      <w:divBdr>
        <w:top w:val="none" w:sz="0" w:space="0" w:color="auto"/>
        <w:left w:val="none" w:sz="0" w:space="0" w:color="auto"/>
        <w:bottom w:val="none" w:sz="0" w:space="0" w:color="auto"/>
        <w:right w:val="none" w:sz="0" w:space="0" w:color="auto"/>
      </w:divBdr>
      <w:divsChild>
        <w:div w:id="743525853">
          <w:marLeft w:val="0"/>
          <w:marRight w:val="0"/>
          <w:marTop w:val="120"/>
          <w:marBottom w:val="0"/>
          <w:divBdr>
            <w:top w:val="none" w:sz="0" w:space="0" w:color="auto"/>
            <w:left w:val="none" w:sz="0" w:space="0" w:color="auto"/>
            <w:bottom w:val="none" w:sz="0" w:space="0" w:color="auto"/>
            <w:right w:val="none" w:sz="0" w:space="0" w:color="auto"/>
          </w:divBdr>
          <w:divsChild>
            <w:div w:id="312758242">
              <w:marLeft w:val="0"/>
              <w:marRight w:val="150"/>
              <w:marTop w:val="75"/>
              <w:marBottom w:val="75"/>
              <w:divBdr>
                <w:top w:val="none" w:sz="0" w:space="0" w:color="auto"/>
                <w:left w:val="none" w:sz="0" w:space="0" w:color="auto"/>
                <w:bottom w:val="none" w:sz="0" w:space="0" w:color="auto"/>
                <w:right w:val="none" w:sz="0" w:space="0" w:color="auto"/>
              </w:divBdr>
            </w:div>
          </w:divsChild>
        </w:div>
      </w:divsChild>
    </w:div>
    <w:div w:id="615791543">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35795691">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77200001">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9400806">
      <w:bodyDiv w:val="1"/>
      <w:marLeft w:val="0"/>
      <w:marRight w:val="0"/>
      <w:marTop w:val="0"/>
      <w:marBottom w:val="0"/>
      <w:divBdr>
        <w:top w:val="none" w:sz="0" w:space="0" w:color="auto"/>
        <w:left w:val="none" w:sz="0" w:space="0" w:color="auto"/>
        <w:bottom w:val="none" w:sz="0" w:space="0" w:color="auto"/>
        <w:right w:val="none" w:sz="0" w:space="0" w:color="auto"/>
      </w:divBdr>
      <w:divsChild>
        <w:div w:id="982926856">
          <w:blockQuote w:val="1"/>
          <w:marLeft w:val="900"/>
          <w:marRight w:val="900"/>
          <w:marTop w:val="0"/>
          <w:marBottom w:val="0"/>
          <w:divBdr>
            <w:top w:val="none" w:sz="0" w:space="0" w:color="00B9E7"/>
            <w:left w:val="single" w:sz="18" w:space="8" w:color="00B9E7"/>
            <w:bottom w:val="none" w:sz="0" w:space="0" w:color="00B9E7"/>
            <w:right w:val="none" w:sz="0" w:space="0" w:color="00B9E7"/>
          </w:divBdr>
        </w:div>
      </w:divsChild>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12988896">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27674973">
      <w:bodyDiv w:val="1"/>
      <w:marLeft w:val="0"/>
      <w:marRight w:val="0"/>
      <w:marTop w:val="0"/>
      <w:marBottom w:val="0"/>
      <w:divBdr>
        <w:top w:val="none" w:sz="0" w:space="0" w:color="auto"/>
        <w:left w:val="none" w:sz="0" w:space="0" w:color="auto"/>
        <w:bottom w:val="none" w:sz="0" w:space="0" w:color="auto"/>
        <w:right w:val="none" w:sz="0" w:space="0" w:color="auto"/>
      </w:divBdr>
    </w:div>
    <w:div w:id="836651260">
      <w:bodyDiv w:val="1"/>
      <w:marLeft w:val="0"/>
      <w:marRight w:val="0"/>
      <w:marTop w:val="0"/>
      <w:marBottom w:val="0"/>
      <w:divBdr>
        <w:top w:val="none" w:sz="0" w:space="0" w:color="auto"/>
        <w:left w:val="none" w:sz="0" w:space="0" w:color="auto"/>
        <w:bottom w:val="none" w:sz="0" w:space="0" w:color="auto"/>
        <w:right w:val="none" w:sz="0" w:space="0" w:color="auto"/>
      </w:divBdr>
      <w:divsChild>
        <w:div w:id="405568282">
          <w:marLeft w:val="-150"/>
          <w:marRight w:val="-150"/>
          <w:marTop w:val="0"/>
          <w:marBottom w:val="0"/>
          <w:divBdr>
            <w:top w:val="none" w:sz="0" w:space="0" w:color="auto"/>
            <w:left w:val="none" w:sz="0" w:space="0" w:color="auto"/>
            <w:bottom w:val="none" w:sz="0" w:space="0" w:color="auto"/>
            <w:right w:val="none" w:sz="0" w:space="0" w:color="auto"/>
          </w:divBdr>
          <w:divsChild>
            <w:div w:id="679427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402254">
      <w:bodyDiv w:val="1"/>
      <w:marLeft w:val="0"/>
      <w:marRight w:val="0"/>
      <w:marTop w:val="0"/>
      <w:marBottom w:val="0"/>
      <w:divBdr>
        <w:top w:val="none" w:sz="0" w:space="0" w:color="auto"/>
        <w:left w:val="none" w:sz="0" w:space="0" w:color="auto"/>
        <w:bottom w:val="none" w:sz="0" w:space="0" w:color="auto"/>
        <w:right w:val="none" w:sz="0" w:space="0" w:color="auto"/>
      </w:divBdr>
    </w:div>
    <w:div w:id="870606341">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894051920">
      <w:bodyDiv w:val="1"/>
      <w:marLeft w:val="0"/>
      <w:marRight w:val="0"/>
      <w:marTop w:val="0"/>
      <w:marBottom w:val="0"/>
      <w:divBdr>
        <w:top w:val="none" w:sz="0" w:space="0" w:color="auto"/>
        <w:left w:val="none" w:sz="0" w:space="0" w:color="auto"/>
        <w:bottom w:val="none" w:sz="0" w:space="0" w:color="auto"/>
        <w:right w:val="none" w:sz="0" w:space="0" w:color="auto"/>
      </w:divBdr>
    </w:div>
    <w:div w:id="911935215">
      <w:bodyDiv w:val="1"/>
      <w:marLeft w:val="0"/>
      <w:marRight w:val="0"/>
      <w:marTop w:val="0"/>
      <w:marBottom w:val="0"/>
      <w:divBdr>
        <w:top w:val="none" w:sz="0" w:space="0" w:color="auto"/>
        <w:left w:val="none" w:sz="0" w:space="0" w:color="auto"/>
        <w:bottom w:val="none" w:sz="0" w:space="0" w:color="auto"/>
        <w:right w:val="none" w:sz="0" w:space="0" w:color="auto"/>
      </w:divBdr>
    </w:div>
    <w:div w:id="913852308">
      <w:bodyDiv w:val="1"/>
      <w:marLeft w:val="0"/>
      <w:marRight w:val="0"/>
      <w:marTop w:val="0"/>
      <w:marBottom w:val="0"/>
      <w:divBdr>
        <w:top w:val="none" w:sz="0" w:space="0" w:color="auto"/>
        <w:left w:val="none" w:sz="0" w:space="0" w:color="auto"/>
        <w:bottom w:val="none" w:sz="0" w:space="0" w:color="auto"/>
        <w:right w:val="none" w:sz="0" w:space="0" w:color="auto"/>
      </w:divBdr>
    </w:div>
    <w:div w:id="963972809">
      <w:bodyDiv w:val="1"/>
      <w:marLeft w:val="0"/>
      <w:marRight w:val="0"/>
      <w:marTop w:val="0"/>
      <w:marBottom w:val="0"/>
      <w:divBdr>
        <w:top w:val="none" w:sz="0" w:space="0" w:color="auto"/>
        <w:left w:val="none" w:sz="0" w:space="0" w:color="auto"/>
        <w:bottom w:val="none" w:sz="0" w:space="0" w:color="auto"/>
        <w:right w:val="none" w:sz="0" w:space="0" w:color="auto"/>
      </w:divBdr>
    </w:div>
    <w:div w:id="969867645">
      <w:bodyDiv w:val="1"/>
      <w:marLeft w:val="0"/>
      <w:marRight w:val="0"/>
      <w:marTop w:val="0"/>
      <w:marBottom w:val="0"/>
      <w:divBdr>
        <w:top w:val="none" w:sz="0" w:space="0" w:color="auto"/>
        <w:left w:val="none" w:sz="0" w:space="0" w:color="auto"/>
        <w:bottom w:val="none" w:sz="0" w:space="0" w:color="auto"/>
        <w:right w:val="none" w:sz="0" w:space="0" w:color="auto"/>
      </w:divBdr>
    </w:div>
    <w:div w:id="977152941">
      <w:bodyDiv w:val="1"/>
      <w:marLeft w:val="0"/>
      <w:marRight w:val="0"/>
      <w:marTop w:val="0"/>
      <w:marBottom w:val="0"/>
      <w:divBdr>
        <w:top w:val="none" w:sz="0" w:space="0" w:color="auto"/>
        <w:left w:val="none" w:sz="0" w:space="0" w:color="auto"/>
        <w:bottom w:val="none" w:sz="0" w:space="0" w:color="auto"/>
        <w:right w:val="none" w:sz="0" w:space="0" w:color="auto"/>
      </w:divBdr>
      <w:divsChild>
        <w:div w:id="2065760489">
          <w:marLeft w:val="0"/>
          <w:marRight w:val="0"/>
          <w:marTop w:val="0"/>
          <w:marBottom w:val="0"/>
          <w:divBdr>
            <w:top w:val="none" w:sz="0" w:space="0" w:color="auto"/>
            <w:left w:val="none" w:sz="0" w:space="0" w:color="auto"/>
            <w:bottom w:val="none" w:sz="0" w:space="0" w:color="auto"/>
            <w:right w:val="none" w:sz="0" w:space="0" w:color="auto"/>
          </w:divBdr>
        </w:div>
      </w:divsChild>
    </w:div>
    <w:div w:id="1002202822">
      <w:bodyDiv w:val="1"/>
      <w:marLeft w:val="0"/>
      <w:marRight w:val="0"/>
      <w:marTop w:val="0"/>
      <w:marBottom w:val="0"/>
      <w:divBdr>
        <w:top w:val="none" w:sz="0" w:space="0" w:color="auto"/>
        <w:left w:val="none" w:sz="0" w:space="0" w:color="auto"/>
        <w:bottom w:val="none" w:sz="0" w:space="0" w:color="auto"/>
        <w:right w:val="none" w:sz="0" w:space="0" w:color="auto"/>
      </w:divBdr>
      <w:divsChild>
        <w:div w:id="1392655199">
          <w:marLeft w:val="-150"/>
          <w:marRight w:val="-150"/>
          <w:marTop w:val="0"/>
          <w:marBottom w:val="0"/>
          <w:divBdr>
            <w:top w:val="none" w:sz="0" w:space="0" w:color="auto"/>
            <w:left w:val="none" w:sz="0" w:space="0" w:color="auto"/>
            <w:bottom w:val="none" w:sz="0" w:space="0" w:color="auto"/>
            <w:right w:val="none" w:sz="0" w:space="0" w:color="auto"/>
          </w:divBdr>
          <w:divsChild>
            <w:div w:id="333656073">
              <w:marLeft w:val="0"/>
              <w:marRight w:val="0"/>
              <w:marTop w:val="0"/>
              <w:marBottom w:val="600"/>
              <w:divBdr>
                <w:top w:val="none" w:sz="0" w:space="0" w:color="auto"/>
                <w:left w:val="none" w:sz="0" w:space="0" w:color="auto"/>
                <w:bottom w:val="none" w:sz="0" w:space="0" w:color="auto"/>
                <w:right w:val="none" w:sz="0" w:space="0" w:color="auto"/>
              </w:divBdr>
              <w:divsChild>
                <w:div w:id="1881748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894143">
      <w:bodyDiv w:val="1"/>
      <w:marLeft w:val="0"/>
      <w:marRight w:val="0"/>
      <w:marTop w:val="0"/>
      <w:marBottom w:val="0"/>
      <w:divBdr>
        <w:top w:val="none" w:sz="0" w:space="0" w:color="auto"/>
        <w:left w:val="none" w:sz="0" w:space="0" w:color="auto"/>
        <w:bottom w:val="none" w:sz="0" w:space="0" w:color="auto"/>
        <w:right w:val="none" w:sz="0" w:space="0" w:color="auto"/>
      </w:divBdr>
      <w:divsChild>
        <w:div w:id="2010329333">
          <w:marLeft w:val="0"/>
          <w:marRight w:val="0"/>
          <w:marTop w:val="0"/>
          <w:marBottom w:val="0"/>
          <w:divBdr>
            <w:top w:val="none" w:sz="0" w:space="0" w:color="auto"/>
            <w:left w:val="none" w:sz="0" w:space="0" w:color="auto"/>
            <w:bottom w:val="none" w:sz="0" w:space="0" w:color="auto"/>
            <w:right w:val="none" w:sz="0" w:space="0" w:color="auto"/>
          </w:divBdr>
          <w:divsChild>
            <w:div w:id="510265481">
              <w:marLeft w:val="-225"/>
              <w:marRight w:val="-225"/>
              <w:marTop w:val="0"/>
              <w:marBottom w:val="0"/>
              <w:divBdr>
                <w:top w:val="none" w:sz="0" w:space="0" w:color="auto"/>
                <w:left w:val="none" w:sz="0" w:space="0" w:color="auto"/>
                <w:bottom w:val="none" w:sz="0" w:space="0" w:color="auto"/>
                <w:right w:val="none" w:sz="0" w:space="0" w:color="auto"/>
              </w:divBdr>
              <w:divsChild>
                <w:div w:id="1835533280">
                  <w:marLeft w:val="0"/>
                  <w:marRight w:val="0"/>
                  <w:marTop w:val="0"/>
                  <w:marBottom w:val="0"/>
                  <w:divBdr>
                    <w:top w:val="none" w:sz="0" w:space="0" w:color="auto"/>
                    <w:left w:val="none" w:sz="0" w:space="0" w:color="auto"/>
                    <w:bottom w:val="none" w:sz="0" w:space="0" w:color="auto"/>
                    <w:right w:val="none" w:sz="0" w:space="0" w:color="auto"/>
                  </w:divBdr>
                  <w:divsChild>
                    <w:div w:id="416290220">
                      <w:marLeft w:val="0"/>
                      <w:marRight w:val="0"/>
                      <w:marTop w:val="0"/>
                      <w:marBottom w:val="0"/>
                      <w:divBdr>
                        <w:top w:val="none" w:sz="0" w:space="0" w:color="auto"/>
                        <w:left w:val="none" w:sz="0" w:space="0" w:color="auto"/>
                        <w:bottom w:val="none" w:sz="0" w:space="0" w:color="auto"/>
                        <w:right w:val="none" w:sz="0" w:space="0" w:color="auto"/>
                      </w:divBdr>
                      <w:divsChild>
                        <w:div w:id="515849274">
                          <w:marLeft w:val="0"/>
                          <w:marRight w:val="0"/>
                          <w:marTop w:val="0"/>
                          <w:marBottom w:val="0"/>
                          <w:divBdr>
                            <w:top w:val="none" w:sz="0" w:space="0" w:color="auto"/>
                            <w:left w:val="none" w:sz="0" w:space="0" w:color="auto"/>
                            <w:bottom w:val="none" w:sz="0" w:space="0" w:color="auto"/>
                            <w:right w:val="none" w:sz="0" w:space="0" w:color="auto"/>
                          </w:divBdr>
                          <w:divsChild>
                            <w:div w:id="1497186092">
                              <w:marLeft w:val="0"/>
                              <w:marRight w:val="0"/>
                              <w:marTop w:val="0"/>
                              <w:marBottom w:val="0"/>
                              <w:divBdr>
                                <w:top w:val="none" w:sz="0" w:space="0" w:color="auto"/>
                                <w:left w:val="none" w:sz="0" w:space="0" w:color="auto"/>
                                <w:bottom w:val="none" w:sz="0" w:space="0" w:color="auto"/>
                                <w:right w:val="none" w:sz="0" w:space="0" w:color="auto"/>
                              </w:divBdr>
                              <w:divsChild>
                                <w:div w:id="999964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89812341">
      <w:bodyDiv w:val="1"/>
      <w:marLeft w:val="0"/>
      <w:marRight w:val="0"/>
      <w:marTop w:val="0"/>
      <w:marBottom w:val="0"/>
      <w:divBdr>
        <w:top w:val="none" w:sz="0" w:space="0" w:color="auto"/>
        <w:left w:val="none" w:sz="0" w:space="0" w:color="auto"/>
        <w:bottom w:val="none" w:sz="0" w:space="0" w:color="auto"/>
        <w:right w:val="none" w:sz="0" w:space="0" w:color="auto"/>
      </w:divBdr>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099790215">
      <w:bodyDiv w:val="1"/>
      <w:marLeft w:val="0"/>
      <w:marRight w:val="0"/>
      <w:marTop w:val="0"/>
      <w:marBottom w:val="0"/>
      <w:divBdr>
        <w:top w:val="none" w:sz="0" w:space="0" w:color="auto"/>
        <w:left w:val="none" w:sz="0" w:space="0" w:color="auto"/>
        <w:bottom w:val="none" w:sz="0" w:space="0" w:color="auto"/>
        <w:right w:val="none" w:sz="0" w:space="0" w:color="auto"/>
      </w:divBdr>
    </w:div>
    <w:div w:id="1115365826">
      <w:bodyDiv w:val="1"/>
      <w:marLeft w:val="0"/>
      <w:marRight w:val="0"/>
      <w:marTop w:val="0"/>
      <w:marBottom w:val="0"/>
      <w:divBdr>
        <w:top w:val="none" w:sz="0" w:space="0" w:color="auto"/>
        <w:left w:val="none" w:sz="0" w:space="0" w:color="auto"/>
        <w:bottom w:val="none" w:sz="0" w:space="0" w:color="auto"/>
        <w:right w:val="none" w:sz="0" w:space="0" w:color="auto"/>
      </w:divBdr>
    </w:div>
    <w:div w:id="1129713539">
      <w:bodyDiv w:val="1"/>
      <w:marLeft w:val="0"/>
      <w:marRight w:val="0"/>
      <w:marTop w:val="0"/>
      <w:marBottom w:val="0"/>
      <w:divBdr>
        <w:top w:val="none" w:sz="0" w:space="0" w:color="auto"/>
        <w:left w:val="none" w:sz="0" w:space="0" w:color="auto"/>
        <w:bottom w:val="none" w:sz="0" w:space="0" w:color="auto"/>
        <w:right w:val="none" w:sz="0" w:space="0" w:color="auto"/>
      </w:divBdr>
    </w:div>
    <w:div w:id="1138106823">
      <w:bodyDiv w:val="1"/>
      <w:marLeft w:val="0"/>
      <w:marRight w:val="0"/>
      <w:marTop w:val="0"/>
      <w:marBottom w:val="0"/>
      <w:divBdr>
        <w:top w:val="none" w:sz="0" w:space="0" w:color="auto"/>
        <w:left w:val="none" w:sz="0" w:space="0" w:color="auto"/>
        <w:bottom w:val="none" w:sz="0" w:space="0" w:color="auto"/>
        <w:right w:val="none" w:sz="0" w:space="0" w:color="auto"/>
      </w:divBdr>
      <w:divsChild>
        <w:div w:id="484395834">
          <w:marLeft w:val="0"/>
          <w:marRight w:val="0"/>
          <w:marTop w:val="0"/>
          <w:marBottom w:val="0"/>
          <w:divBdr>
            <w:top w:val="none" w:sz="0" w:space="0" w:color="auto"/>
            <w:left w:val="none" w:sz="0" w:space="0" w:color="auto"/>
            <w:bottom w:val="none" w:sz="0" w:space="0" w:color="auto"/>
            <w:right w:val="none" w:sz="0" w:space="0" w:color="auto"/>
          </w:divBdr>
          <w:divsChild>
            <w:div w:id="1981498263">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 w:id="1166676872">
      <w:bodyDiv w:val="1"/>
      <w:marLeft w:val="0"/>
      <w:marRight w:val="0"/>
      <w:marTop w:val="0"/>
      <w:marBottom w:val="0"/>
      <w:divBdr>
        <w:top w:val="none" w:sz="0" w:space="0" w:color="auto"/>
        <w:left w:val="none" w:sz="0" w:space="0" w:color="auto"/>
        <w:bottom w:val="none" w:sz="0" w:space="0" w:color="auto"/>
        <w:right w:val="none" w:sz="0" w:space="0" w:color="auto"/>
      </w:divBdr>
      <w:divsChild>
        <w:div w:id="1298297934">
          <w:marLeft w:val="0"/>
          <w:marRight w:val="0"/>
          <w:marTop w:val="0"/>
          <w:marBottom w:val="0"/>
          <w:divBdr>
            <w:top w:val="none" w:sz="0" w:space="0" w:color="auto"/>
            <w:left w:val="none" w:sz="0" w:space="0" w:color="auto"/>
            <w:bottom w:val="none" w:sz="0" w:space="0" w:color="auto"/>
            <w:right w:val="none" w:sz="0" w:space="0" w:color="auto"/>
          </w:divBdr>
        </w:div>
        <w:div w:id="1847859340">
          <w:marLeft w:val="0"/>
          <w:marRight w:val="0"/>
          <w:marTop w:val="0"/>
          <w:marBottom w:val="0"/>
          <w:divBdr>
            <w:top w:val="none" w:sz="0" w:space="0" w:color="auto"/>
            <w:left w:val="none" w:sz="0" w:space="0" w:color="auto"/>
            <w:bottom w:val="none" w:sz="0" w:space="0" w:color="auto"/>
            <w:right w:val="none" w:sz="0" w:space="0" w:color="auto"/>
          </w:divBdr>
        </w:div>
      </w:divsChild>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07985885">
      <w:bodyDiv w:val="1"/>
      <w:marLeft w:val="0"/>
      <w:marRight w:val="0"/>
      <w:marTop w:val="0"/>
      <w:marBottom w:val="0"/>
      <w:divBdr>
        <w:top w:val="none" w:sz="0" w:space="0" w:color="auto"/>
        <w:left w:val="none" w:sz="0" w:space="0" w:color="auto"/>
        <w:bottom w:val="none" w:sz="0" w:space="0" w:color="auto"/>
        <w:right w:val="none" w:sz="0" w:space="0" w:color="auto"/>
      </w:divBdr>
      <w:divsChild>
        <w:div w:id="588075289">
          <w:marLeft w:val="0"/>
          <w:marRight w:val="0"/>
          <w:marTop w:val="0"/>
          <w:marBottom w:val="0"/>
          <w:divBdr>
            <w:top w:val="none" w:sz="0" w:space="0" w:color="auto"/>
            <w:left w:val="none" w:sz="0" w:space="0" w:color="auto"/>
            <w:bottom w:val="none" w:sz="0" w:space="0" w:color="auto"/>
            <w:right w:val="none" w:sz="0" w:space="0" w:color="auto"/>
          </w:divBdr>
        </w:div>
      </w:divsChild>
    </w:div>
    <w:div w:id="1224559657">
      <w:bodyDiv w:val="1"/>
      <w:marLeft w:val="0"/>
      <w:marRight w:val="0"/>
      <w:marTop w:val="0"/>
      <w:marBottom w:val="0"/>
      <w:divBdr>
        <w:top w:val="none" w:sz="0" w:space="0" w:color="auto"/>
        <w:left w:val="none" w:sz="0" w:space="0" w:color="auto"/>
        <w:bottom w:val="none" w:sz="0" w:space="0" w:color="auto"/>
        <w:right w:val="none" w:sz="0" w:space="0" w:color="auto"/>
      </w:divBdr>
    </w:div>
    <w:div w:id="1262838979">
      <w:bodyDiv w:val="1"/>
      <w:marLeft w:val="0"/>
      <w:marRight w:val="0"/>
      <w:marTop w:val="0"/>
      <w:marBottom w:val="0"/>
      <w:divBdr>
        <w:top w:val="none" w:sz="0" w:space="0" w:color="auto"/>
        <w:left w:val="none" w:sz="0" w:space="0" w:color="auto"/>
        <w:bottom w:val="none" w:sz="0" w:space="0" w:color="auto"/>
        <w:right w:val="none" w:sz="0" w:space="0" w:color="auto"/>
      </w:divBdr>
      <w:divsChild>
        <w:div w:id="2120025741">
          <w:marLeft w:val="0"/>
          <w:marRight w:val="0"/>
          <w:marTop w:val="120"/>
          <w:marBottom w:val="0"/>
          <w:divBdr>
            <w:top w:val="none" w:sz="0" w:space="0" w:color="auto"/>
            <w:left w:val="none" w:sz="0" w:space="0" w:color="auto"/>
            <w:bottom w:val="none" w:sz="0" w:space="0" w:color="auto"/>
            <w:right w:val="none" w:sz="0" w:space="0" w:color="auto"/>
          </w:divBdr>
          <w:divsChild>
            <w:div w:id="361174845">
              <w:marLeft w:val="0"/>
              <w:marRight w:val="150"/>
              <w:marTop w:val="75"/>
              <w:marBottom w:val="75"/>
              <w:divBdr>
                <w:top w:val="none" w:sz="0" w:space="0" w:color="auto"/>
                <w:left w:val="none" w:sz="0" w:space="0" w:color="auto"/>
                <w:bottom w:val="none" w:sz="0" w:space="0" w:color="auto"/>
                <w:right w:val="none" w:sz="0" w:space="0" w:color="auto"/>
              </w:divBdr>
            </w:div>
          </w:divsChild>
        </w:div>
      </w:divsChild>
    </w:div>
    <w:div w:id="1294139403">
      <w:bodyDiv w:val="1"/>
      <w:marLeft w:val="0"/>
      <w:marRight w:val="0"/>
      <w:marTop w:val="0"/>
      <w:marBottom w:val="0"/>
      <w:divBdr>
        <w:top w:val="none" w:sz="0" w:space="0" w:color="auto"/>
        <w:left w:val="none" w:sz="0" w:space="0" w:color="auto"/>
        <w:bottom w:val="none" w:sz="0" w:space="0" w:color="auto"/>
        <w:right w:val="none" w:sz="0" w:space="0" w:color="auto"/>
      </w:divBdr>
    </w:div>
    <w:div w:id="1316177789">
      <w:bodyDiv w:val="1"/>
      <w:marLeft w:val="0"/>
      <w:marRight w:val="0"/>
      <w:marTop w:val="0"/>
      <w:marBottom w:val="0"/>
      <w:divBdr>
        <w:top w:val="none" w:sz="0" w:space="0" w:color="auto"/>
        <w:left w:val="none" w:sz="0" w:space="0" w:color="auto"/>
        <w:bottom w:val="none" w:sz="0" w:space="0" w:color="auto"/>
        <w:right w:val="none" w:sz="0" w:space="0" w:color="auto"/>
      </w:divBdr>
    </w:div>
    <w:div w:id="1317342508">
      <w:bodyDiv w:val="1"/>
      <w:marLeft w:val="0"/>
      <w:marRight w:val="0"/>
      <w:marTop w:val="0"/>
      <w:marBottom w:val="0"/>
      <w:divBdr>
        <w:top w:val="none" w:sz="0" w:space="0" w:color="auto"/>
        <w:left w:val="none" w:sz="0" w:space="0" w:color="auto"/>
        <w:bottom w:val="none" w:sz="0" w:space="0" w:color="auto"/>
        <w:right w:val="none" w:sz="0" w:space="0" w:color="auto"/>
      </w:divBdr>
    </w:div>
    <w:div w:id="1324624876">
      <w:bodyDiv w:val="1"/>
      <w:marLeft w:val="0"/>
      <w:marRight w:val="0"/>
      <w:marTop w:val="0"/>
      <w:marBottom w:val="0"/>
      <w:divBdr>
        <w:top w:val="none" w:sz="0" w:space="0" w:color="auto"/>
        <w:left w:val="none" w:sz="0" w:space="0" w:color="auto"/>
        <w:bottom w:val="none" w:sz="0" w:space="0" w:color="auto"/>
        <w:right w:val="none" w:sz="0" w:space="0" w:color="auto"/>
      </w:divBdr>
    </w:div>
    <w:div w:id="1328747290">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66565197">
      <w:bodyDiv w:val="1"/>
      <w:marLeft w:val="0"/>
      <w:marRight w:val="0"/>
      <w:marTop w:val="0"/>
      <w:marBottom w:val="0"/>
      <w:divBdr>
        <w:top w:val="none" w:sz="0" w:space="0" w:color="auto"/>
        <w:left w:val="none" w:sz="0" w:space="0" w:color="auto"/>
        <w:bottom w:val="none" w:sz="0" w:space="0" w:color="auto"/>
        <w:right w:val="none" w:sz="0" w:space="0" w:color="auto"/>
      </w:divBdr>
      <w:divsChild>
        <w:div w:id="401680972">
          <w:marLeft w:val="0"/>
          <w:marRight w:val="0"/>
          <w:marTop w:val="0"/>
          <w:marBottom w:val="225"/>
          <w:divBdr>
            <w:top w:val="none" w:sz="0" w:space="0" w:color="auto"/>
            <w:left w:val="none" w:sz="0" w:space="0" w:color="auto"/>
            <w:bottom w:val="none" w:sz="0" w:space="0" w:color="auto"/>
            <w:right w:val="none" w:sz="0" w:space="0" w:color="auto"/>
          </w:divBdr>
        </w:div>
        <w:div w:id="1076784848">
          <w:marLeft w:val="0"/>
          <w:marRight w:val="0"/>
          <w:marTop w:val="0"/>
          <w:marBottom w:val="225"/>
          <w:divBdr>
            <w:top w:val="none" w:sz="0" w:space="0" w:color="auto"/>
            <w:left w:val="none" w:sz="0" w:space="0" w:color="auto"/>
            <w:bottom w:val="none" w:sz="0" w:space="0" w:color="auto"/>
            <w:right w:val="none" w:sz="0" w:space="0" w:color="auto"/>
          </w:divBdr>
        </w:div>
      </w:divsChild>
    </w:div>
    <w:div w:id="1373113736">
      <w:bodyDiv w:val="1"/>
      <w:marLeft w:val="0"/>
      <w:marRight w:val="0"/>
      <w:marTop w:val="0"/>
      <w:marBottom w:val="0"/>
      <w:divBdr>
        <w:top w:val="none" w:sz="0" w:space="0" w:color="auto"/>
        <w:left w:val="none" w:sz="0" w:space="0" w:color="auto"/>
        <w:bottom w:val="none" w:sz="0" w:space="0" w:color="auto"/>
        <w:right w:val="none" w:sz="0" w:space="0" w:color="auto"/>
      </w:divBdr>
    </w:div>
    <w:div w:id="1377579629">
      <w:bodyDiv w:val="1"/>
      <w:marLeft w:val="0"/>
      <w:marRight w:val="0"/>
      <w:marTop w:val="0"/>
      <w:marBottom w:val="0"/>
      <w:divBdr>
        <w:top w:val="none" w:sz="0" w:space="0" w:color="auto"/>
        <w:left w:val="none" w:sz="0" w:space="0" w:color="auto"/>
        <w:bottom w:val="none" w:sz="0" w:space="0" w:color="auto"/>
        <w:right w:val="none" w:sz="0" w:space="0" w:color="auto"/>
      </w:divBdr>
    </w:div>
    <w:div w:id="1381592021">
      <w:bodyDiv w:val="1"/>
      <w:marLeft w:val="0"/>
      <w:marRight w:val="0"/>
      <w:marTop w:val="0"/>
      <w:marBottom w:val="0"/>
      <w:divBdr>
        <w:top w:val="none" w:sz="0" w:space="0" w:color="auto"/>
        <w:left w:val="none" w:sz="0" w:space="0" w:color="auto"/>
        <w:bottom w:val="none" w:sz="0" w:space="0" w:color="auto"/>
        <w:right w:val="none" w:sz="0" w:space="0" w:color="auto"/>
      </w:divBdr>
      <w:divsChild>
        <w:div w:id="119883957">
          <w:marLeft w:val="0"/>
          <w:marRight w:val="300"/>
          <w:marTop w:val="0"/>
          <w:marBottom w:val="150"/>
          <w:divBdr>
            <w:top w:val="single" w:sz="6" w:space="11" w:color="CCCCCC"/>
            <w:left w:val="none" w:sz="0" w:space="0" w:color="auto"/>
            <w:bottom w:val="single" w:sz="6" w:space="8" w:color="CCCCCC"/>
            <w:right w:val="none" w:sz="0" w:space="11" w:color="auto"/>
          </w:divBdr>
          <w:divsChild>
            <w:div w:id="473454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2386860">
      <w:bodyDiv w:val="1"/>
      <w:marLeft w:val="0"/>
      <w:marRight w:val="0"/>
      <w:marTop w:val="0"/>
      <w:marBottom w:val="0"/>
      <w:divBdr>
        <w:top w:val="none" w:sz="0" w:space="0" w:color="auto"/>
        <w:left w:val="none" w:sz="0" w:space="0" w:color="auto"/>
        <w:bottom w:val="none" w:sz="0" w:space="0" w:color="auto"/>
        <w:right w:val="none" w:sz="0" w:space="0" w:color="auto"/>
      </w:divBdr>
    </w:div>
    <w:div w:id="1393313830">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00203811">
      <w:bodyDiv w:val="1"/>
      <w:marLeft w:val="0"/>
      <w:marRight w:val="0"/>
      <w:marTop w:val="0"/>
      <w:marBottom w:val="0"/>
      <w:divBdr>
        <w:top w:val="none" w:sz="0" w:space="0" w:color="auto"/>
        <w:left w:val="none" w:sz="0" w:space="0" w:color="auto"/>
        <w:bottom w:val="none" w:sz="0" w:space="0" w:color="auto"/>
        <w:right w:val="none" w:sz="0" w:space="0" w:color="auto"/>
      </w:divBdr>
    </w:div>
    <w:div w:id="1406147307">
      <w:bodyDiv w:val="1"/>
      <w:marLeft w:val="0"/>
      <w:marRight w:val="0"/>
      <w:marTop w:val="0"/>
      <w:marBottom w:val="0"/>
      <w:divBdr>
        <w:top w:val="none" w:sz="0" w:space="0" w:color="auto"/>
        <w:left w:val="none" w:sz="0" w:space="0" w:color="auto"/>
        <w:bottom w:val="none" w:sz="0" w:space="0" w:color="auto"/>
        <w:right w:val="none" w:sz="0" w:space="0" w:color="auto"/>
      </w:divBdr>
    </w:div>
    <w:div w:id="1407261906">
      <w:bodyDiv w:val="1"/>
      <w:marLeft w:val="0"/>
      <w:marRight w:val="0"/>
      <w:marTop w:val="0"/>
      <w:marBottom w:val="0"/>
      <w:divBdr>
        <w:top w:val="none" w:sz="0" w:space="0" w:color="auto"/>
        <w:left w:val="none" w:sz="0" w:space="0" w:color="auto"/>
        <w:bottom w:val="none" w:sz="0" w:space="0" w:color="auto"/>
        <w:right w:val="none" w:sz="0" w:space="0" w:color="auto"/>
      </w:divBdr>
      <w:divsChild>
        <w:div w:id="2094468986">
          <w:marLeft w:val="-150"/>
          <w:marRight w:val="-150"/>
          <w:marTop w:val="0"/>
          <w:marBottom w:val="0"/>
          <w:divBdr>
            <w:top w:val="none" w:sz="0" w:space="0" w:color="auto"/>
            <w:left w:val="none" w:sz="0" w:space="0" w:color="auto"/>
            <w:bottom w:val="none" w:sz="0" w:space="0" w:color="auto"/>
            <w:right w:val="none" w:sz="0" w:space="0" w:color="auto"/>
          </w:divBdr>
          <w:divsChild>
            <w:div w:id="1595940479">
              <w:marLeft w:val="0"/>
              <w:marRight w:val="0"/>
              <w:marTop w:val="0"/>
              <w:marBottom w:val="600"/>
              <w:divBdr>
                <w:top w:val="none" w:sz="0" w:space="0" w:color="auto"/>
                <w:left w:val="none" w:sz="0" w:space="0" w:color="auto"/>
                <w:bottom w:val="none" w:sz="0" w:space="0" w:color="auto"/>
                <w:right w:val="none" w:sz="0" w:space="0" w:color="auto"/>
              </w:divBdr>
              <w:divsChild>
                <w:div w:id="211540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8214019">
      <w:bodyDiv w:val="1"/>
      <w:marLeft w:val="0"/>
      <w:marRight w:val="0"/>
      <w:marTop w:val="0"/>
      <w:marBottom w:val="0"/>
      <w:divBdr>
        <w:top w:val="none" w:sz="0" w:space="0" w:color="auto"/>
        <w:left w:val="none" w:sz="0" w:space="0" w:color="auto"/>
        <w:bottom w:val="none" w:sz="0" w:space="0" w:color="auto"/>
        <w:right w:val="none" w:sz="0" w:space="0" w:color="auto"/>
      </w:divBdr>
    </w:div>
    <w:div w:id="1421874240">
      <w:bodyDiv w:val="1"/>
      <w:marLeft w:val="0"/>
      <w:marRight w:val="0"/>
      <w:marTop w:val="0"/>
      <w:marBottom w:val="0"/>
      <w:divBdr>
        <w:top w:val="none" w:sz="0" w:space="0" w:color="auto"/>
        <w:left w:val="none" w:sz="0" w:space="0" w:color="auto"/>
        <w:bottom w:val="none" w:sz="0" w:space="0" w:color="auto"/>
        <w:right w:val="none" w:sz="0" w:space="0" w:color="auto"/>
      </w:divBdr>
      <w:divsChild>
        <w:div w:id="436802624">
          <w:marLeft w:val="0"/>
          <w:marRight w:val="0"/>
          <w:marTop w:val="0"/>
          <w:marBottom w:val="0"/>
          <w:divBdr>
            <w:top w:val="none" w:sz="0" w:space="0" w:color="auto"/>
            <w:left w:val="none" w:sz="0" w:space="0" w:color="auto"/>
            <w:bottom w:val="none" w:sz="0" w:space="0" w:color="auto"/>
            <w:right w:val="none" w:sz="0" w:space="0" w:color="auto"/>
          </w:divBdr>
          <w:divsChild>
            <w:div w:id="370687872">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 w:id="1433163486">
      <w:bodyDiv w:val="1"/>
      <w:marLeft w:val="0"/>
      <w:marRight w:val="0"/>
      <w:marTop w:val="0"/>
      <w:marBottom w:val="0"/>
      <w:divBdr>
        <w:top w:val="none" w:sz="0" w:space="0" w:color="auto"/>
        <w:left w:val="none" w:sz="0" w:space="0" w:color="auto"/>
        <w:bottom w:val="none" w:sz="0" w:space="0" w:color="auto"/>
        <w:right w:val="none" w:sz="0" w:space="0" w:color="auto"/>
      </w:divBdr>
    </w:div>
    <w:div w:id="1443570884">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49201027">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4348106">
      <w:bodyDiv w:val="1"/>
      <w:marLeft w:val="0"/>
      <w:marRight w:val="0"/>
      <w:marTop w:val="0"/>
      <w:marBottom w:val="0"/>
      <w:divBdr>
        <w:top w:val="none" w:sz="0" w:space="0" w:color="auto"/>
        <w:left w:val="none" w:sz="0" w:space="0" w:color="auto"/>
        <w:bottom w:val="none" w:sz="0" w:space="0" w:color="auto"/>
        <w:right w:val="none" w:sz="0" w:space="0" w:color="auto"/>
      </w:divBdr>
      <w:divsChild>
        <w:div w:id="1428502782">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02772422">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573347969">
      <w:bodyDiv w:val="1"/>
      <w:marLeft w:val="0"/>
      <w:marRight w:val="0"/>
      <w:marTop w:val="0"/>
      <w:marBottom w:val="0"/>
      <w:divBdr>
        <w:top w:val="none" w:sz="0" w:space="0" w:color="auto"/>
        <w:left w:val="none" w:sz="0" w:space="0" w:color="auto"/>
        <w:bottom w:val="none" w:sz="0" w:space="0" w:color="auto"/>
        <w:right w:val="none" w:sz="0" w:space="0" w:color="auto"/>
      </w:divBdr>
    </w:div>
    <w:div w:id="1589002116">
      <w:bodyDiv w:val="1"/>
      <w:marLeft w:val="0"/>
      <w:marRight w:val="0"/>
      <w:marTop w:val="0"/>
      <w:marBottom w:val="0"/>
      <w:divBdr>
        <w:top w:val="none" w:sz="0" w:space="0" w:color="auto"/>
        <w:left w:val="none" w:sz="0" w:space="0" w:color="auto"/>
        <w:bottom w:val="none" w:sz="0" w:space="0" w:color="auto"/>
        <w:right w:val="none" w:sz="0" w:space="0" w:color="auto"/>
      </w:divBdr>
    </w:div>
    <w:div w:id="1599676932">
      <w:bodyDiv w:val="1"/>
      <w:marLeft w:val="0"/>
      <w:marRight w:val="0"/>
      <w:marTop w:val="0"/>
      <w:marBottom w:val="0"/>
      <w:divBdr>
        <w:top w:val="none" w:sz="0" w:space="0" w:color="auto"/>
        <w:left w:val="none" w:sz="0" w:space="0" w:color="auto"/>
        <w:bottom w:val="none" w:sz="0" w:space="0" w:color="auto"/>
        <w:right w:val="none" w:sz="0" w:space="0" w:color="auto"/>
      </w:divBdr>
    </w:div>
    <w:div w:id="1618565859">
      <w:bodyDiv w:val="1"/>
      <w:marLeft w:val="0"/>
      <w:marRight w:val="0"/>
      <w:marTop w:val="0"/>
      <w:marBottom w:val="0"/>
      <w:divBdr>
        <w:top w:val="none" w:sz="0" w:space="0" w:color="auto"/>
        <w:left w:val="none" w:sz="0" w:space="0" w:color="auto"/>
        <w:bottom w:val="none" w:sz="0" w:space="0" w:color="auto"/>
        <w:right w:val="none" w:sz="0" w:space="0" w:color="auto"/>
      </w:divBdr>
    </w:div>
    <w:div w:id="1652179236">
      <w:bodyDiv w:val="1"/>
      <w:marLeft w:val="0"/>
      <w:marRight w:val="0"/>
      <w:marTop w:val="0"/>
      <w:marBottom w:val="0"/>
      <w:divBdr>
        <w:top w:val="none" w:sz="0" w:space="0" w:color="auto"/>
        <w:left w:val="none" w:sz="0" w:space="0" w:color="auto"/>
        <w:bottom w:val="none" w:sz="0" w:space="0" w:color="auto"/>
        <w:right w:val="none" w:sz="0" w:space="0" w:color="auto"/>
      </w:divBdr>
    </w:div>
    <w:div w:id="1654287336">
      <w:bodyDiv w:val="1"/>
      <w:marLeft w:val="0"/>
      <w:marRight w:val="0"/>
      <w:marTop w:val="0"/>
      <w:marBottom w:val="0"/>
      <w:divBdr>
        <w:top w:val="none" w:sz="0" w:space="0" w:color="auto"/>
        <w:left w:val="none" w:sz="0" w:space="0" w:color="auto"/>
        <w:bottom w:val="none" w:sz="0" w:space="0" w:color="auto"/>
        <w:right w:val="none" w:sz="0" w:space="0" w:color="auto"/>
      </w:divBdr>
    </w:div>
    <w:div w:id="1664970807">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88673759">
      <w:bodyDiv w:val="1"/>
      <w:marLeft w:val="0"/>
      <w:marRight w:val="0"/>
      <w:marTop w:val="0"/>
      <w:marBottom w:val="0"/>
      <w:divBdr>
        <w:top w:val="none" w:sz="0" w:space="0" w:color="auto"/>
        <w:left w:val="none" w:sz="0" w:space="0" w:color="auto"/>
        <w:bottom w:val="none" w:sz="0" w:space="0" w:color="auto"/>
        <w:right w:val="none" w:sz="0" w:space="0" w:color="auto"/>
      </w:divBdr>
      <w:divsChild>
        <w:div w:id="1473404343">
          <w:marLeft w:val="0"/>
          <w:marRight w:val="0"/>
          <w:marTop w:val="0"/>
          <w:marBottom w:val="225"/>
          <w:divBdr>
            <w:top w:val="none" w:sz="0" w:space="0" w:color="auto"/>
            <w:left w:val="none" w:sz="0" w:space="0" w:color="auto"/>
            <w:bottom w:val="none" w:sz="0" w:space="0" w:color="auto"/>
            <w:right w:val="none" w:sz="0" w:space="0" w:color="auto"/>
          </w:divBdr>
        </w:div>
        <w:div w:id="1469278852">
          <w:marLeft w:val="0"/>
          <w:marRight w:val="0"/>
          <w:marTop w:val="0"/>
          <w:marBottom w:val="225"/>
          <w:divBdr>
            <w:top w:val="none" w:sz="0" w:space="0" w:color="auto"/>
            <w:left w:val="none" w:sz="0" w:space="0" w:color="auto"/>
            <w:bottom w:val="none" w:sz="0" w:space="0" w:color="auto"/>
            <w:right w:val="none" w:sz="0" w:space="0" w:color="auto"/>
          </w:divBdr>
        </w:div>
      </w:divsChild>
    </w:div>
    <w:div w:id="1701081089">
      <w:bodyDiv w:val="1"/>
      <w:marLeft w:val="0"/>
      <w:marRight w:val="0"/>
      <w:marTop w:val="0"/>
      <w:marBottom w:val="0"/>
      <w:divBdr>
        <w:top w:val="none" w:sz="0" w:space="0" w:color="auto"/>
        <w:left w:val="none" w:sz="0" w:space="0" w:color="auto"/>
        <w:bottom w:val="none" w:sz="0" w:space="0" w:color="auto"/>
        <w:right w:val="none" w:sz="0" w:space="0" w:color="auto"/>
      </w:divBdr>
      <w:divsChild>
        <w:div w:id="1663853552">
          <w:marLeft w:val="0"/>
          <w:marRight w:val="0"/>
          <w:marTop w:val="0"/>
          <w:marBottom w:val="0"/>
          <w:divBdr>
            <w:top w:val="none" w:sz="0" w:space="0" w:color="auto"/>
            <w:left w:val="none" w:sz="0" w:space="0" w:color="auto"/>
            <w:bottom w:val="none" w:sz="0" w:space="0" w:color="auto"/>
            <w:right w:val="none" w:sz="0" w:space="0" w:color="auto"/>
          </w:divBdr>
        </w:div>
      </w:divsChild>
    </w:div>
    <w:div w:id="1705327058">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39664462">
      <w:bodyDiv w:val="1"/>
      <w:marLeft w:val="0"/>
      <w:marRight w:val="0"/>
      <w:marTop w:val="0"/>
      <w:marBottom w:val="0"/>
      <w:divBdr>
        <w:top w:val="none" w:sz="0" w:space="0" w:color="auto"/>
        <w:left w:val="none" w:sz="0" w:space="0" w:color="auto"/>
        <w:bottom w:val="none" w:sz="0" w:space="0" w:color="auto"/>
        <w:right w:val="none" w:sz="0" w:space="0" w:color="auto"/>
      </w:divBdr>
      <w:divsChild>
        <w:div w:id="704646398">
          <w:blockQuote w:val="1"/>
          <w:marLeft w:val="900"/>
          <w:marRight w:val="900"/>
          <w:marTop w:val="0"/>
          <w:marBottom w:val="0"/>
          <w:divBdr>
            <w:top w:val="none" w:sz="0" w:space="0" w:color="00B9E7"/>
            <w:left w:val="single" w:sz="18" w:space="11" w:color="00B9E7"/>
            <w:bottom w:val="none" w:sz="0" w:space="0" w:color="00B9E7"/>
            <w:right w:val="none" w:sz="0" w:space="0" w:color="00B9E7"/>
          </w:divBdr>
        </w:div>
      </w:divsChild>
    </w:div>
    <w:div w:id="1746416176">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66000553">
      <w:bodyDiv w:val="1"/>
      <w:marLeft w:val="0"/>
      <w:marRight w:val="0"/>
      <w:marTop w:val="0"/>
      <w:marBottom w:val="0"/>
      <w:divBdr>
        <w:top w:val="none" w:sz="0" w:space="0" w:color="auto"/>
        <w:left w:val="none" w:sz="0" w:space="0" w:color="auto"/>
        <w:bottom w:val="none" w:sz="0" w:space="0" w:color="auto"/>
        <w:right w:val="none" w:sz="0" w:space="0" w:color="auto"/>
      </w:divBdr>
    </w:div>
    <w:div w:id="1768766849">
      <w:bodyDiv w:val="1"/>
      <w:marLeft w:val="0"/>
      <w:marRight w:val="0"/>
      <w:marTop w:val="0"/>
      <w:marBottom w:val="0"/>
      <w:divBdr>
        <w:top w:val="none" w:sz="0" w:space="0" w:color="auto"/>
        <w:left w:val="none" w:sz="0" w:space="0" w:color="auto"/>
        <w:bottom w:val="none" w:sz="0" w:space="0" w:color="auto"/>
        <w:right w:val="none" w:sz="0" w:space="0" w:color="auto"/>
      </w:divBdr>
      <w:divsChild>
        <w:div w:id="1855075315">
          <w:marLeft w:val="0"/>
          <w:marRight w:val="0"/>
          <w:marTop w:val="0"/>
          <w:marBottom w:val="0"/>
          <w:divBdr>
            <w:top w:val="none" w:sz="0" w:space="0" w:color="auto"/>
            <w:left w:val="none" w:sz="0" w:space="0" w:color="auto"/>
            <w:bottom w:val="none" w:sz="0" w:space="0" w:color="auto"/>
            <w:right w:val="none" w:sz="0" w:space="0" w:color="auto"/>
          </w:divBdr>
          <w:divsChild>
            <w:div w:id="180170411">
              <w:marLeft w:val="0"/>
              <w:marRight w:val="0"/>
              <w:marTop w:val="0"/>
              <w:marBottom w:val="120"/>
              <w:divBdr>
                <w:top w:val="none" w:sz="0" w:space="0" w:color="auto"/>
                <w:left w:val="none" w:sz="0" w:space="0" w:color="auto"/>
                <w:bottom w:val="none" w:sz="0" w:space="0" w:color="auto"/>
                <w:right w:val="none" w:sz="0" w:space="0" w:color="auto"/>
              </w:divBdr>
              <w:divsChild>
                <w:div w:id="537547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973611">
      <w:bodyDiv w:val="1"/>
      <w:marLeft w:val="0"/>
      <w:marRight w:val="0"/>
      <w:marTop w:val="0"/>
      <w:marBottom w:val="0"/>
      <w:divBdr>
        <w:top w:val="none" w:sz="0" w:space="0" w:color="auto"/>
        <w:left w:val="none" w:sz="0" w:space="0" w:color="auto"/>
        <w:bottom w:val="none" w:sz="0" w:space="0" w:color="auto"/>
        <w:right w:val="none" w:sz="0" w:space="0" w:color="auto"/>
      </w:divBdr>
      <w:divsChild>
        <w:div w:id="795417720">
          <w:marLeft w:val="-150"/>
          <w:marRight w:val="-150"/>
          <w:marTop w:val="0"/>
          <w:marBottom w:val="0"/>
          <w:divBdr>
            <w:top w:val="none" w:sz="0" w:space="0" w:color="auto"/>
            <w:left w:val="none" w:sz="0" w:space="0" w:color="auto"/>
            <w:bottom w:val="none" w:sz="0" w:space="0" w:color="auto"/>
            <w:right w:val="none" w:sz="0" w:space="0" w:color="auto"/>
          </w:divBdr>
          <w:divsChild>
            <w:div w:id="2118401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794708860">
      <w:bodyDiv w:val="1"/>
      <w:marLeft w:val="0"/>
      <w:marRight w:val="0"/>
      <w:marTop w:val="0"/>
      <w:marBottom w:val="0"/>
      <w:divBdr>
        <w:top w:val="none" w:sz="0" w:space="0" w:color="auto"/>
        <w:left w:val="none" w:sz="0" w:space="0" w:color="auto"/>
        <w:bottom w:val="none" w:sz="0" w:space="0" w:color="auto"/>
        <w:right w:val="none" w:sz="0" w:space="0" w:color="auto"/>
      </w:divBdr>
    </w:div>
    <w:div w:id="1804155401">
      <w:bodyDiv w:val="1"/>
      <w:marLeft w:val="0"/>
      <w:marRight w:val="0"/>
      <w:marTop w:val="0"/>
      <w:marBottom w:val="0"/>
      <w:divBdr>
        <w:top w:val="none" w:sz="0" w:space="0" w:color="auto"/>
        <w:left w:val="none" w:sz="0" w:space="0" w:color="auto"/>
        <w:bottom w:val="none" w:sz="0" w:space="0" w:color="auto"/>
        <w:right w:val="none" w:sz="0" w:space="0" w:color="auto"/>
      </w:divBdr>
    </w:div>
    <w:div w:id="1823542361">
      <w:bodyDiv w:val="1"/>
      <w:marLeft w:val="0"/>
      <w:marRight w:val="0"/>
      <w:marTop w:val="0"/>
      <w:marBottom w:val="0"/>
      <w:divBdr>
        <w:top w:val="none" w:sz="0" w:space="0" w:color="auto"/>
        <w:left w:val="none" w:sz="0" w:space="0" w:color="auto"/>
        <w:bottom w:val="none" w:sz="0" w:space="0" w:color="auto"/>
        <w:right w:val="none" w:sz="0" w:space="0" w:color="auto"/>
      </w:divBdr>
      <w:divsChild>
        <w:div w:id="225604212">
          <w:marLeft w:val="0"/>
          <w:marRight w:val="0"/>
          <w:marTop w:val="0"/>
          <w:marBottom w:val="0"/>
          <w:divBdr>
            <w:top w:val="none" w:sz="0" w:space="0" w:color="auto"/>
            <w:left w:val="none" w:sz="0" w:space="0" w:color="auto"/>
            <w:bottom w:val="none" w:sz="0" w:space="0" w:color="auto"/>
            <w:right w:val="none" w:sz="0" w:space="0" w:color="auto"/>
          </w:divBdr>
        </w:div>
      </w:divsChild>
    </w:div>
    <w:div w:id="1835415624">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51331560">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0577318">
      <w:bodyDiv w:val="1"/>
      <w:marLeft w:val="0"/>
      <w:marRight w:val="0"/>
      <w:marTop w:val="0"/>
      <w:marBottom w:val="0"/>
      <w:divBdr>
        <w:top w:val="none" w:sz="0" w:space="0" w:color="auto"/>
        <w:left w:val="none" w:sz="0" w:space="0" w:color="auto"/>
        <w:bottom w:val="none" w:sz="0" w:space="0" w:color="auto"/>
        <w:right w:val="none" w:sz="0" w:space="0" w:color="auto"/>
      </w:divBdr>
    </w:div>
    <w:div w:id="1914195063">
      <w:bodyDiv w:val="1"/>
      <w:marLeft w:val="0"/>
      <w:marRight w:val="0"/>
      <w:marTop w:val="0"/>
      <w:marBottom w:val="0"/>
      <w:divBdr>
        <w:top w:val="none" w:sz="0" w:space="0" w:color="auto"/>
        <w:left w:val="none" w:sz="0" w:space="0" w:color="auto"/>
        <w:bottom w:val="none" w:sz="0" w:space="0" w:color="auto"/>
        <w:right w:val="none" w:sz="0" w:space="0" w:color="auto"/>
      </w:divBdr>
      <w:divsChild>
        <w:div w:id="1628124098">
          <w:marLeft w:val="0"/>
          <w:marRight w:val="0"/>
          <w:marTop w:val="0"/>
          <w:marBottom w:val="0"/>
          <w:divBdr>
            <w:top w:val="none" w:sz="0" w:space="0" w:color="auto"/>
            <w:left w:val="none" w:sz="0" w:space="0" w:color="auto"/>
            <w:bottom w:val="none" w:sz="0" w:space="0" w:color="auto"/>
            <w:right w:val="none" w:sz="0" w:space="0" w:color="auto"/>
          </w:divBdr>
        </w:div>
      </w:divsChild>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1789228">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68388215">
      <w:bodyDiv w:val="1"/>
      <w:marLeft w:val="0"/>
      <w:marRight w:val="0"/>
      <w:marTop w:val="0"/>
      <w:marBottom w:val="0"/>
      <w:divBdr>
        <w:top w:val="none" w:sz="0" w:space="0" w:color="auto"/>
        <w:left w:val="none" w:sz="0" w:space="0" w:color="auto"/>
        <w:bottom w:val="none" w:sz="0" w:space="0" w:color="auto"/>
        <w:right w:val="none" w:sz="0" w:space="0" w:color="auto"/>
      </w:divBdr>
    </w:div>
    <w:div w:id="1970234839">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28435803">
      <w:bodyDiv w:val="1"/>
      <w:marLeft w:val="0"/>
      <w:marRight w:val="0"/>
      <w:marTop w:val="0"/>
      <w:marBottom w:val="0"/>
      <w:divBdr>
        <w:top w:val="none" w:sz="0" w:space="0" w:color="auto"/>
        <w:left w:val="none" w:sz="0" w:space="0" w:color="auto"/>
        <w:bottom w:val="none" w:sz="0" w:space="0" w:color="auto"/>
        <w:right w:val="none" w:sz="0" w:space="0" w:color="auto"/>
      </w:divBdr>
    </w:div>
    <w:div w:id="2032101203">
      <w:bodyDiv w:val="1"/>
      <w:marLeft w:val="0"/>
      <w:marRight w:val="0"/>
      <w:marTop w:val="0"/>
      <w:marBottom w:val="0"/>
      <w:divBdr>
        <w:top w:val="none" w:sz="0" w:space="0" w:color="auto"/>
        <w:left w:val="none" w:sz="0" w:space="0" w:color="auto"/>
        <w:bottom w:val="none" w:sz="0" w:space="0" w:color="auto"/>
        <w:right w:val="none" w:sz="0" w:space="0" w:color="auto"/>
      </w:divBdr>
    </w:div>
    <w:div w:id="2037995399">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9643373">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74891559">
      <w:bodyDiv w:val="1"/>
      <w:marLeft w:val="0"/>
      <w:marRight w:val="0"/>
      <w:marTop w:val="0"/>
      <w:marBottom w:val="0"/>
      <w:divBdr>
        <w:top w:val="none" w:sz="0" w:space="0" w:color="auto"/>
        <w:left w:val="none" w:sz="0" w:space="0" w:color="auto"/>
        <w:bottom w:val="none" w:sz="0" w:space="0" w:color="auto"/>
        <w:right w:val="none" w:sz="0" w:space="0" w:color="auto"/>
      </w:divBdr>
    </w:div>
    <w:div w:id="2084177587">
      <w:bodyDiv w:val="1"/>
      <w:marLeft w:val="0"/>
      <w:marRight w:val="0"/>
      <w:marTop w:val="0"/>
      <w:marBottom w:val="0"/>
      <w:divBdr>
        <w:top w:val="none" w:sz="0" w:space="0" w:color="auto"/>
        <w:left w:val="none" w:sz="0" w:space="0" w:color="auto"/>
        <w:bottom w:val="none" w:sz="0" w:space="0" w:color="auto"/>
        <w:right w:val="none" w:sz="0" w:space="0" w:color="auto"/>
      </w:divBdr>
    </w:div>
    <w:div w:id="2091462311">
      <w:bodyDiv w:val="1"/>
      <w:marLeft w:val="0"/>
      <w:marRight w:val="0"/>
      <w:marTop w:val="0"/>
      <w:marBottom w:val="0"/>
      <w:divBdr>
        <w:top w:val="none" w:sz="0" w:space="0" w:color="auto"/>
        <w:left w:val="none" w:sz="0" w:space="0" w:color="auto"/>
        <w:bottom w:val="none" w:sz="0" w:space="0" w:color="auto"/>
        <w:right w:val="none" w:sz="0" w:space="0" w:color="auto"/>
      </w:divBdr>
      <w:divsChild>
        <w:div w:id="555746570">
          <w:marLeft w:val="0"/>
          <w:marRight w:val="0"/>
          <w:marTop w:val="0"/>
          <w:marBottom w:val="225"/>
          <w:divBdr>
            <w:top w:val="none" w:sz="0" w:space="0" w:color="auto"/>
            <w:left w:val="none" w:sz="0" w:space="0" w:color="auto"/>
            <w:bottom w:val="none" w:sz="0" w:space="0" w:color="auto"/>
            <w:right w:val="none" w:sz="0" w:space="0" w:color="auto"/>
          </w:divBdr>
        </w:div>
        <w:div w:id="1214344423">
          <w:marLeft w:val="0"/>
          <w:marRight w:val="0"/>
          <w:marTop w:val="0"/>
          <w:marBottom w:val="225"/>
          <w:divBdr>
            <w:top w:val="none" w:sz="0" w:space="0" w:color="auto"/>
            <w:left w:val="none" w:sz="0" w:space="0" w:color="auto"/>
            <w:bottom w:val="none" w:sz="0" w:space="0" w:color="auto"/>
            <w:right w:val="none" w:sz="0" w:space="0" w:color="auto"/>
          </w:divBdr>
        </w:div>
        <w:div w:id="2085444143">
          <w:marLeft w:val="0"/>
          <w:marRight w:val="0"/>
          <w:marTop w:val="0"/>
          <w:marBottom w:val="225"/>
          <w:divBdr>
            <w:top w:val="none" w:sz="0" w:space="0" w:color="auto"/>
            <w:left w:val="none" w:sz="0" w:space="0" w:color="auto"/>
            <w:bottom w:val="none" w:sz="0" w:space="0" w:color="auto"/>
            <w:right w:val="none" w:sz="0" w:space="0" w:color="auto"/>
          </w:divBdr>
        </w:div>
        <w:div w:id="1683162528">
          <w:marLeft w:val="0"/>
          <w:marRight w:val="0"/>
          <w:marTop w:val="0"/>
          <w:marBottom w:val="225"/>
          <w:divBdr>
            <w:top w:val="none" w:sz="0" w:space="0" w:color="auto"/>
            <w:left w:val="none" w:sz="0" w:space="0" w:color="auto"/>
            <w:bottom w:val="none" w:sz="0" w:space="0" w:color="auto"/>
            <w:right w:val="none" w:sz="0" w:space="0" w:color="auto"/>
          </w:divBdr>
        </w:div>
        <w:div w:id="1618247168">
          <w:marLeft w:val="0"/>
          <w:marRight w:val="0"/>
          <w:marTop w:val="0"/>
          <w:marBottom w:val="225"/>
          <w:divBdr>
            <w:top w:val="none" w:sz="0" w:space="0" w:color="auto"/>
            <w:left w:val="none" w:sz="0" w:space="0" w:color="auto"/>
            <w:bottom w:val="none" w:sz="0" w:space="0" w:color="auto"/>
            <w:right w:val="none" w:sz="0" w:space="0" w:color="auto"/>
          </w:divBdr>
        </w:div>
      </w:divsChild>
    </w:div>
    <w:div w:id="2100515877">
      <w:bodyDiv w:val="1"/>
      <w:marLeft w:val="0"/>
      <w:marRight w:val="0"/>
      <w:marTop w:val="0"/>
      <w:marBottom w:val="0"/>
      <w:divBdr>
        <w:top w:val="none" w:sz="0" w:space="0" w:color="auto"/>
        <w:left w:val="none" w:sz="0" w:space="0" w:color="auto"/>
        <w:bottom w:val="none" w:sz="0" w:space="0" w:color="auto"/>
        <w:right w:val="none" w:sz="0" w:space="0" w:color="auto"/>
      </w:divBdr>
    </w:div>
    <w:div w:id="2101639703">
      <w:bodyDiv w:val="1"/>
      <w:marLeft w:val="0"/>
      <w:marRight w:val="0"/>
      <w:marTop w:val="0"/>
      <w:marBottom w:val="0"/>
      <w:divBdr>
        <w:top w:val="none" w:sz="0" w:space="0" w:color="auto"/>
        <w:left w:val="none" w:sz="0" w:space="0" w:color="auto"/>
        <w:bottom w:val="none" w:sz="0" w:space="0" w:color="auto"/>
        <w:right w:val="none" w:sz="0" w:space="0" w:color="auto"/>
      </w:divBdr>
    </w:div>
    <w:div w:id="2121295384">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39057548">
      <w:bodyDiv w:val="1"/>
      <w:marLeft w:val="0"/>
      <w:marRight w:val="0"/>
      <w:marTop w:val="0"/>
      <w:marBottom w:val="0"/>
      <w:divBdr>
        <w:top w:val="none" w:sz="0" w:space="0" w:color="auto"/>
        <w:left w:val="none" w:sz="0" w:space="0" w:color="auto"/>
        <w:bottom w:val="none" w:sz="0" w:space="0" w:color="auto"/>
        <w:right w:val="none" w:sz="0" w:space="0" w:color="auto"/>
      </w:divBdr>
    </w:div>
    <w:div w:id="2141268317">
      <w:bodyDiv w:val="1"/>
      <w:marLeft w:val="0"/>
      <w:marRight w:val="0"/>
      <w:marTop w:val="0"/>
      <w:marBottom w:val="0"/>
      <w:divBdr>
        <w:top w:val="none" w:sz="0" w:space="0" w:color="auto"/>
        <w:left w:val="none" w:sz="0" w:space="0" w:color="auto"/>
        <w:bottom w:val="none" w:sz="0" w:space="0" w:color="auto"/>
        <w:right w:val="none" w:sz="0" w:space="0" w:color="auto"/>
      </w:divBdr>
      <w:divsChild>
        <w:div w:id="1221792355">
          <w:marLeft w:val="0"/>
          <w:marRight w:val="0"/>
          <w:marTop w:val="0"/>
          <w:marBottom w:val="0"/>
          <w:divBdr>
            <w:top w:val="none" w:sz="0" w:space="0" w:color="auto"/>
            <w:left w:val="none" w:sz="0" w:space="0" w:color="auto"/>
            <w:bottom w:val="single" w:sz="6" w:space="0" w:color="DDDDDD"/>
            <w:right w:val="none" w:sz="0" w:space="0" w:color="auto"/>
          </w:divBdr>
          <w:divsChild>
            <w:div w:id="315768371">
              <w:marLeft w:val="0"/>
              <w:marRight w:val="0"/>
              <w:marTop w:val="0"/>
              <w:marBottom w:val="0"/>
              <w:divBdr>
                <w:top w:val="none" w:sz="0" w:space="0" w:color="auto"/>
                <w:left w:val="none" w:sz="0" w:space="0" w:color="auto"/>
                <w:bottom w:val="single" w:sz="6" w:space="0" w:color="DDDDDD"/>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govtrack.us/congress/bills/115/hr1468/text" TargetMode="External"/><Relationship Id="rId18" Type="http://schemas.openxmlformats.org/officeDocument/2006/relationships/hyperlink" Target="http://illinoisattorneygeneral.gov/pressroom/2017_09/20170906.html" TargetMode="External"/><Relationship Id="rId26" Type="http://schemas.openxmlformats.org/officeDocument/2006/relationships/hyperlink" Target="https://www.sciencedirect.com/science/article/pii/S2468266717300476" TargetMode="External"/><Relationship Id="rId21" Type="http://schemas.openxmlformats.org/officeDocument/2006/relationships/hyperlink" Target="https://www.grassley.senate.gov/news/news-releases/grassley-secure-and-succeed-act-provides-permanent-daca-fix-protects-country" TargetMode="External"/><Relationship Id="rId34" Type="http://schemas.openxmlformats.org/officeDocument/2006/relationships/hyperlink" Target="https://fred.stlouisfed.org/series/AZNGSP" TargetMode="Externa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illinoisattorneygeneral.gov/pressroom/2017_09/20170906.html" TargetMode="External"/><Relationship Id="rId25" Type="http://schemas.openxmlformats.org/officeDocument/2006/relationships/hyperlink" Target="https://www.sciencedirect.com/science/article/pii/S2468266717300476" TargetMode="External"/><Relationship Id="rId33" Type="http://schemas.openxmlformats.org/officeDocument/2006/relationships/hyperlink" Target="http://www.phoenixnewtimes.com/news/total-economic-benefit-of-daca-less-than-you-think-but-impact-enormous-for-affected-workers-9662262" TargetMode="External"/><Relationship Id="rId2" Type="http://schemas.openxmlformats.org/officeDocument/2006/relationships/styles" Target="styles.xml"/><Relationship Id="rId16" Type="http://schemas.openxmlformats.org/officeDocument/2006/relationships/hyperlink" Target="https://www.cnn.com/2017/09/04/politics/daca-dreamers-immigration-program/index.html" TargetMode="External"/><Relationship Id="rId20" Type="http://schemas.openxmlformats.org/officeDocument/2006/relationships/image" Target="media/image1.png"/><Relationship Id="rId29" Type="http://schemas.openxmlformats.org/officeDocument/2006/relationships/hyperlink" Target="https://www.sciencedirect.com/science/article/pii/S2468266717300476"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yperlink" Target="https://www.congress.gov/bill/115th-congress/house-bill/1468" TargetMode="External"/><Relationship Id="rId32" Type="http://schemas.openxmlformats.org/officeDocument/2006/relationships/hyperlink" Target="https://www.cato.org/blog/economic-fiscal-impact-repealing-daca" TargetMode="Externa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thehill.com/latino/380720-daca-recipients-face-uncertainty-after-court-decision" TargetMode="External"/><Relationship Id="rId23" Type="http://schemas.openxmlformats.org/officeDocument/2006/relationships/hyperlink" Target="http://curbelo.house.gov/news/documentsingle.aspx?DocumentID=1368" TargetMode="External"/><Relationship Id="rId28" Type="http://schemas.openxmlformats.org/officeDocument/2006/relationships/hyperlink" Target="https://www.sciencedirect.com/science/article/pii/S2468266717300476" TargetMode="External"/><Relationship Id="rId36"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yperlink" Target="http://indicators.ohchr.org/" TargetMode="External"/><Relationship Id="rId31" Type="http://schemas.openxmlformats.org/officeDocument/2006/relationships/hyperlink" Target="http://www.phoenixnewtimes.com/news/total-economic-benefit-of-daca-less-than-you-think-but-impact-enormous-for-affected-workers-9662262"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ww.cnn.com/2018/03/22/politics/daca-left-out-omnibus-whats-next/index.html" TargetMode="External"/><Relationship Id="rId22" Type="http://schemas.openxmlformats.org/officeDocument/2006/relationships/hyperlink" Target="http://thehill.com/blogs/pundits-blog/immigration/334602-congress-should-pass-the-rac-act-to-protect-dreamers" TargetMode="External"/><Relationship Id="rId27" Type="http://schemas.openxmlformats.org/officeDocument/2006/relationships/hyperlink" Target="https://www.sciencedirect.com/science/article/pii/S2468266717300476" TargetMode="External"/><Relationship Id="rId30" Type="http://schemas.openxmlformats.org/officeDocument/2006/relationships/hyperlink" Target="https://www.sciencedirect.com/science/article/pii/S2468266717300476" TargetMode="External"/><Relationship Id="rId35" Type="http://schemas.openxmlformats.org/officeDocument/2006/relationships/hyperlink" Target="https://www.forbes.com/sites/alexnowrasteh/2012/10/12/arizona-style-immigration-laws-hurt-the-economy/" TargetMode="External"/><Relationship Id="rId8" Type="http://schemas.openxmlformats.org/officeDocument/2006/relationships/header" Target="header2.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1225</TotalTime>
  <Pages>5</Pages>
  <Words>2376</Words>
  <Characters>13546</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15891</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Noah Jeub</cp:lastModifiedBy>
  <cp:revision>17</cp:revision>
  <cp:lastPrinted>2014-07-05T10:25:00Z</cp:lastPrinted>
  <dcterms:created xsi:type="dcterms:W3CDTF">2018-04-29T12:10:00Z</dcterms:created>
  <dcterms:modified xsi:type="dcterms:W3CDTF">2018-07-02T20:33:00Z</dcterms:modified>
</cp:coreProperties>
</file>